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0AA7" w:rsidRDefault="00713147" w:rsidP="00020596">
      <w:pPr>
        <w:jc w:val="center"/>
      </w:pPr>
      <w:r>
        <w:rPr>
          <w:b/>
        </w:rPr>
        <w:t>A G E N D A</w:t>
      </w:r>
    </w:p>
    <w:p w:rsidR="00020596" w:rsidRDefault="00DF1AB2" w:rsidP="00020596">
      <w:pPr>
        <w:jc w:val="center"/>
      </w:pPr>
      <w:r>
        <w:t xml:space="preserve">September </w:t>
      </w:r>
      <w:r w:rsidR="003E0839">
        <w:t>20</w:t>
      </w:r>
      <w:r w:rsidR="00020596">
        <w:t>, 2016 Meeting</w:t>
      </w:r>
      <w:r w:rsidR="003E0839">
        <w:t xml:space="preserve">, 7 p.m. </w:t>
      </w:r>
    </w:p>
    <w:p w:rsidR="003E0839" w:rsidRDefault="003E0839" w:rsidP="00020596">
      <w:pPr>
        <w:jc w:val="center"/>
      </w:pPr>
      <w:r>
        <w:t>Springdale Town Hall, 2379 Town Hall Rd., Mt. Horeb, WI  53572</w:t>
      </w:r>
      <w:bookmarkStart w:id="0" w:name="_GoBack"/>
      <w:bookmarkEnd w:id="0"/>
    </w:p>
    <w:p w:rsidR="00713147" w:rsidRDefault="001B71FD" w:rsidP="00020596">
      <w:pPr>
        <w:jc w:val="center"/>
      </w:pPr>
      <w:r w:rsidRPr="001B71FD">
        <w:t xml:space="preserve">Springdale Committee </w:t>
      </w:r>
      <w:r w:rsidR="00020596">
        <w:t>on</w:t>
      </w:r>
      <w:r w:rsidRPr="001B71FD">
        <w:t xml:space="preserve"> Utilities </w:t>
      </w:r>
      <w:r w:rsidR="00020596">
        <w:t>in</w:t>
      </w:r>
      <w:r w:rsidRPr="001B71FD">
        <w:t xml:space="preserve"> </w:t>
      </w:r>
      <w:r w:rsidR="00020596">
        <w:t>t</w:t>
      </w:r>
      <w:r w:rsidRPr="001B71FD">
        <w:t>he Rural Environment</w:t>
      </w:r>
    </w:p>
    <w:p w:rsidR="00E438E9" w:rsidRDefault="00E438E9" w:rsidP="00FD145F">
      <w:pPr>
        <w:jc w:val="center"/>
      </w:pPr>
    </w:p>
    <w:p w:rsidR="00E438E9" w:rsidRDefault="00E438E9" w:rsidP="00FD145F">
      <w:r w:rsidRPr="00D11D3A">
        <w:rPr>
          <w:b/>
        </w:rPr>
        <w:t>Committee Mi</w:t>
      </w:r>
      <w:r w:rsidR="00D11D3A" w:rsidRPr="00D11D3A">
        <w:rPr>
          <w:b/>
        </w:rPr>
        <w:t>ssion</w:t>
      </w:r>
      <w:r w:rsidR="00D11D3A" w:rsidRPr="00D11D3A">
        <w:rPr>
          <w:b/>
        </w:rPr>
        <w:br/>
      </w:r>
      <w:r>
        <w:t>To ensure that ATC’s chosen route for the Cardinal-</w:t>
      </w:r>
      <w:r w:rsidR="00D11D3A">
        <w:t xml:space="preserve">Hickory Creek power line </w:t>
      </w:r>
      <w:r>
        <w:t>does not run through the Town of Springdale</w:t>
      </w:r>
    </w:p>
    <w:p w:rsidR="00020596" w:rsidRPr="00713147" w:rsidRDefault="00020596" w:rsidP="00FD145F">
      <w:pPr>
        <w:jc w:val="center"/>
      </w:pPr>
    </w:p>
    <w:p w:rsidR="00826ADE" w:rsidRDefault="000E5450" w:rsidP="00E438E9">
      <w:pPr>
        <w:pStyle w:val="ListParagraph"/>
        <w:numPr>
          <w:ilvl w:val="0"/>
          <w:numId w:val="3"/>
        </w:numPr>
        <w:spacing w:after="240"/>
        <w:contextualSpacing w:val="0"/>
      </w:pPr>
      <w:r>
        <w:t>Call to Order</w:t>
      </w:r>
    </w:p>
    <w:p w:rsidR="00E93826" w:rsidRDefault="00A90C4E" w:rsidP="00512F2B">
      <w:pPr>
        <w:pStyle w:val="ListParagraph"/>
        <w:numPr>
          <w:ilvl w:val="0"/>
          <w:numId w:val="3"/>
        </w:numPr>
        <w:spacing w:after="240"/>
        <w:contextualSpacing w:val="0"/>
      </w:pPr>
      <w:r>
        <w:t>Adoption</w:t>
      </w:r>
      <w:r w:rsidR="00E93826">
        <w:t xml:space="preserve"> of </w:t>
      </w:r>
      <w:r w:rsidR="00F9198C">
        <w:t xml:space="preserve">Meeting </w:t>
      </w:r>
      <w:r w:rsidR="00E93826">
        <w:t>Agenda</w:t>
      </w:r>
    </w:p>
    <w:p w:rsidR="004D1F57" w:rsidRDefault="0041638F" w:rsidP="00512F2B">
      <w:pPr>
        <w:pStyle w:val="ListParagraph"/>
        <w:numPr>
          <w:ilvl w:val="0"/>
          <w:numId w:val="3"/>
        </w:numPr>
        <w:spacing w:after="240"/>
        <w:contextualSpacing w:val="0"/>
      </w:pPr>
      <w:r>
        <w:t xml:space="preserve">Reading and </w:t>
      </w:r>
      <w:r w:rsidR="004D1F57">
        <w:t>Approval of Minutes</w:t>
      </w:r>
    </w:p>
    <w:p w:rsidR="00DF1AB2" w:rsidRDefault="007610FC" w:rsidP="00DF1AB2">
      <w:pPr>
        <w:pStyle w:val="ListParagraph"/>
        <w:numPr>
          <w:ilvl w:val="1"/>
          <w:numId w:val="3"/>
        </w:numPr>
        <w:spacing w:after="240"/>
        <w:contextualSpacing w:val="0"/>
      </w:pPr>
      <w:r>
        <w:t>Meeting of June 29, 2016</w:t>
      </w:r>
    </w:p>
    <w:p w:rsidR="00DF1AB2" w:rsidRDefault="007610FC" w:rsidP="00DF1AB2">
      <w:pPr>
        <w:pStyle w:val="ListParagraph"/>
        <w:numPr>
          <w:ilvl w:val="1"/>
          <w:numId w:val="3"/>
        </w:numPr>
        <w:spacing w:after="240"/>
        <w:contextualSpacing w:val="0"/>
      </w:pPr>
      <w:r>
        <w:t>Meeting of August 16, 2016</w:t>
      </w:r>
    </w:p>
    <w:p w:rsidR="00F9198C" w:rsidRDefault="00B17C1A" w:rsidP="00512F2B">
      <w:pPr>
        <w:pStyle w:val="ListParagraph"/>
        <w:numPr>
          <w:ilvl w:val="0"/>
          <w:numId w:val="3"/>
        </w:numPr>
        <w:spacing w:after="240"/>
        <w:contextualSpacing w:val="0"/>
      </w:pPr>
      <w:r>
        <w:t>Sub-Committees &amp; Functions</w:t>
      </w:r>
    </w:p>
    <w:p w:rsidR="00F9198C" w:rsidRDefault="00B17C1A" w:rsidP="00F9198C">
      <w:pPr>
        <w:pStyle w:val="ListParagraph"/>
        <w:numPr>
          <w:ilvl w:val="1"/>
          <w:numId w:val="3"/>
        </w:numPr>
        <w:spacing w:after="240"/>
        <w:contextualSpacing w:val="0"/>
      </w:pPr>
      <w:r>
        <w:t>Concurrence in sub-committee assignments</w:t>
      </w:r>
    </w:p>
    <w:p w:rsidR="00B17C1A" w:rsidRDefault="00B17C1A" w:rsidP="00DE6E23">
      <w:pPr>
        <w:pStyle w:val="ListParagraph"/>
        <w:numPr>
          <w:ilvl w:val="1"/>
          <w:numId w:val="3"/>
        </w:numPr>
        <w:spacing w:after="240"/>
        <w:contextualSpacing w:val="0"/>
      </w:pPr>
      <w:r>
        <w:t>Reports</w:t>
      </w:r>
      <w:r w:rsidR="001375EA">
        <w:t xml:space="preserve"> (to include chair selected, priorities identified and other issues)</w:t>
      </w:r>
    </w:p>
    <w:p w:rsidR="001375EA" w:rsidRDefault="00DE6E23" w:rsidP="00DE6E23">
      <w:pPr>
        <w:pStyle w:val="ListParagraph"/>
        <w:numPr>
          <w:ilvl w:val="2"/>
          <w:numId w:val="3"/>
        </w:numPr>
        <w:spacing w:after="240"/>
        <w:contextualSpacing w:val="0"/>
      </w:pPr>
      <w:r w:rsidRPr="00DE6E23">
        <w:t>Citizen Engagement</w:t>
      </w:r>
    </w:p>
    <w:p w:rsidR="00DE6E23" w:rsidRDefault="00E96713" w:rsidP="00DE6E23">
      <w:pPr>
        <w:pStyle w:val="ListParagraph"/>
        <w:numPr>
          <w:ilvl w:val="2"/>
          <w:numId w:val="3"/>
        </w:numPr>
        <w:spacing w:after="240"/>
        <w:contextualSpacing w:val="0"/>
      </w:pPr>
      <w:r>
        <w:t>External Relations</w:t>
      </w:r>
    </w:p>
    <w:p w:rsidR="00E96713" w:rsidRDefault="00E96713" w:rsidP="00DE6E23">
      <w:pPr>
        <w:pStyle w:val="ListParagraph"/>
        <w:numPr>
          <w:ilvl w:val="2"/>
          <w:numId w:val="3"/>
        </w:numPr>
        <w:spacing w:after="240"/>
        <w:contextualSpacing w:val="0"/>
      </w:pPr>
      <w:r>
        <w:t>Messaging &amp; Advocacy</w:t>
      </w:r>
    </w:p>
    <w:p w:rsidR="001133B7" w:rsidRDefault="00E96713" w:rsidP="001133B7">
      <w:pPr>
        <w:pStyle w:val="ListParagraph"/>
        <w:numPr>
          <w:ilvl w:val="2"/>
          <w:numId w:val="3"/>
        </w:numPr>
        <w:spacing w:after="240"/>
        <w:contextualSpacing w:val="0"/>
      </w:pPr>
      <w:r>
        <w:t>Process</w:t>
      </w:r>
    </w:p>
    <w:p w:rsidR="00E96713" w:rsidRDefault="001133B7" w:rsidP="001133B7">
      <w:pPr>
        <w:pStyle w:val="ListParagraph"/>
        <w:numPr>
          <w:ilvl w:val="2"/>
          <w:numId w:val="3"/>
        </w:numPr>
        <w:spacing w:after="240"/>
        <w:contextualSpacing w:val="0"/>
      </w:pPr>
      <w:r w:rsidRPr="001375EA">
        <w:t>Technical, Environmental, Historical, Recreational and Public Health Impact Assessment</w:t>
      </w:r>
    </w:p>
    <w:p w:rsidR="00E96713" w:rsidRDefault="00E96713" w:rsidP="00DE6E23">
      <w:pPr>
        <w:pStyle w:val="ListParagraph"/>
        <w:numPr>
          <w:ilvl w:val="2"/>
          <w:numId w:val="3"/>
        </w:numPr>
        <w:spacing w:after="240"/>
        <w:contextualSpacing w:val="0"/>
      </w:pPr>
      <w:r>
        <w:t>Town Relations</w:t>
      </w:r>
    </w:p>
    <w:p w:rsidR="00352A32" w:rsidRDefault="00352A32" w:rsidP="00512F2B">
      <w:pPr>
        <w:pStyle w:val="ListParagraph"/>
        <w:numPr>
          <w:ilvl w:val="0"/>
          <w:numId w:val="3"/>
        </w:numPr>
        <w:spacing w:after="240"/>
        <w:contextualSpacing w:val="0"/>
      </w:pPr>
      <w:r>
        <w:t>New Business</w:t>
      </w:r>
    </w:p>
    <w:p w:rsidR="00454611" w:rsidRDefault="000F18B7" w:rsidP="00454611">
      <w:pPr>
        <w:pStyle w:val="ListParagraph"/>
        <w:numPr>
          <w:ilvl w:val="1"/>
          <w:numId w:val="3"/>
        </w:numPr>
        <w:spacing w:after="240"/>
        <w:contextualSpacing w:val="0"/>
      </w:pPr>
      <w:r>
        <w:t xml:space="preserve">Discussion of </w:t>
      </w:r>
      <w:r w:rsidR="002025BD">
        <w:t xml:space="preserve">Cardinal-Hickory Creek </w:t>
      </w:r>
      <w:r>
        <w:t>project timeline</w:t>
      </w:r>
    </w:p>
    <w:p w:rsidR="000F18B7" w:rsidRDefault="000F18B7" w:rsidP="00454611">
      <w:pPr>
        <w:pStyle w:val="ListParagraph"/>
        <w:numPr>
          <w:ilvl w:val="1"/>
          <w:numId w:val="3"/>
        </w:numPr>
        <w:spacing w:after="240"/>
        <w:contextualSpacing w:val="0"/>
      </w:pPr>
      <w:r>
        <w:t>Discussion of short-term kick-off / outreach plan, including letter to town residents</w:t>
      </w:r>
    </w:p>
    <w:p w:rsidR="000F18B7" w:rsidRDefault="00AA54F2" w:rsidP="00454611">
      <w:pPr>
        <w:pStyle w:val="ListParagraph"/>
        <w:numPr>
          <w:ilvl w:val="1"/>
          <w:numId w:val="3"/>
        </w:numPr>
        <w:spacing w:after="240"/>
        <w:contextualSpacing w:val="0"/>
      </w:pPr>
      <w:r>
        <w:t>Discussion of potential power-line-related sub-page on town website</w:t>
      </w:r>
    </w:p>
    <w:p w:rsidR="003A6E36" w:rsidRDefault="003A6E36" w:rsidP="00512F2B">
      <w:pPr>
        <w:pStyle w:val="ListParagraph"/>
        <w:numPr>
          <w:ilvl w:val="0"/>
          <w:numId w:val="3"/>
        </w:numPr>
        <w:spacing w:after="240"/>
        <w:contextualSpacing w:val="0"/>
      </w:pPr>
      <w:r>
        <w:t>Other Business</w:t>
      </w:r>
    </w:p>
    <w:p w:rsidR="00247C04" w:rsidRPr="00247C04" w:rsidRDefault="00352A32" w:rsidP="00247C04">
      <w:pPr>
        <w:pStyle w:val="ListParagraph"/>
        <w:numPr>
          <w:ilvl w:val="0"/>
          <w:numId w:val="3"/>
        </w:numPr>
        <w:spacing w:after="240"/>
        <w:contextualSpacing w:val="0"/>
      </w:pPr>
      <w:r>
        <w:lastRenderedPageBreak/>
        <w:t>Adjournment</w:t>
      </w:r>
    </w:p>
    <w:sectPr w:rsidR="00247C04" w:rsidRPr="00247C04" w:rsidSect="00A821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727122"/>
    <w:multiLevelType w:val="multilevel"/>
    <w:tmpl w:val="39D28B48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" w15:restartNumberingAfterBreak="0">
    <w:nsid w:val="41CA320A"/>
    <w:multiLevelType w:val="multilevel"/>
    <w:tmpl w:val="39D28B48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2" w15:restartNumberingAfterBreak="0">
    <w:nsid w:val="7D4217D3"/>
    <w:multiLevelType w:val="hybridMultilevel"/>
    <w:tmpl w:val="40F4447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937"/>
    <w:rsid w:val="00020596"/>
    <w:rsid w:val="00070E3B"/>
    <w:rsid w:val="000E5450"/>
    <w:rsid w:val="000F18B7"/>
    <w:rsid w:val="00112457"/>
    <w:rsid w:val="001133B7"/>
    <w:rsid w:val="001375EA"/>
    <w:rsid w:val="001B71FD"/>
    <w:rsid w:val="001B7BAF"/>
    <w:rsid w:val="001D393B"/>
    <w:rsid w:val="001D5C62"/>
    <w:rsid w:val="001D7EC9"/>
    <w:rsid w:val="001E7DA2"/>
    <w:rsid w:val="002025BD"/>
    <w:rsid w:val="00247C04"/>
    <w:rsid w:val="00283686"/>
    <w:rsid w:val="0029455A"/>
    <w:rsid w:val="002D5BC6"/>
    <w:rsid w:val="0031268A"/>
    <w:rsid w:val="00313E96"/>
    <w:rsid w:val="003250CF"/>
    <w:rsid w:val="00345EE4"/>
    <w:rsid w:val="00352A32"/>
    <w:rsid w:val="0039046C"/>
    <w:rsid w:val="00394542"/>
    <w:rsid w:val="0039712E"/>
    <w:rsid w:val="003A1EB9"/>
    <w:rsid w:val="003A6E36"/>
    <w:rsid w:val="003E0839"/>
    <w:rsid w:val="003E344B"/>
    <w:rsid w:val="00413C65"/>
    <w:rsid w:val="0041638F"/>
    <w:rsid w:val="00454611"/>
    <w:rsid w:val="0045608D"/>
    <w:rsid w:val="004623A6"/>
    <w:rsid w:val="004B11C7"/>
    <w:rsid w:val="004B344E"/>
    <w:rsid w:val="004D1F57"/>
    <w:rsid w:val="004F5AF3"/>
    <w:rsid w:val="00512F2B"/>
    <w:rsid w:val="00534AB4"/>
    <w:rsid w:val="00576673"/>
    <w:rsid w:val="00586C96"/>
    <w:rsid w:val="005F6B58"/>
    <w:rsid w:val="006C75E7"/>
    <w:rsid w:val="006F1918"/>
    <w:rsid w:val="00713147"/>
    <w:rsid w:val="00714247"/>
    <w:rsid w:val="0071774A"/>
    <w:rsid w:val="00721AEA"/>
    <w:rsid w:val="007610FC"/>
    <w:rsid w:val="00776A5C"/>
    <w:rsid w:val="00826ADE"/>
    <w:rsid w:val="00832653"/>
    <w:rsid w:val="00905C21"/>
    <w:rsid w:val="00957A10"/>
    <w:rsid w:val="0096073B"/>
    <w:rsid w:val="009E5714"/>
    <w:rsid w:val="009F055B"/>
    <w:rsid w:val="009F0CF9"/>
    <w:rsid w:val="00A171FD"/>
    <w:rsid w:val="00A3435D"/>
    <w:rsid w:val="00A821C1"/>
    <w:rsid w:val="00A90C4E"/>
    <w:rsid w:val="00AA54F2"/>
    <w:rsid w:val="00AB3937"/>
    <w:rsid w:val="00B1013E"/>
    <w:rsid w:val="00B14C8B"/>
    <w:rsid w:val="00B17C1A"/>
    <w:rsid w:val="00B74E55"/>
    <w:rsid w:val="00BB2EA9"/>
    <w:rsid w:val="00BD2E16"/>
    <w:rsid w:val="00BE0C2D"/>
    <w:rsid w:val="00BE544A"/>
    <w:rsid w:val="00C30108"/>
    <w:rsid w:val="00C97E90"/>
    <w:rsid w:val="00CA0D11"/>
    <w:rsid w:val="00CF395C"/>
    <w:rsid w:val="00CF6B0B"/>
    <w:rsid w:val="00D11D3A"/>
    <w:rsid w:val="00DA4EE6"/>
    <w:rsid w:val="00DE6E23"/>
    <w:rsid w:val="00DF1AB2"/>
    <w:rsid w:val="00E25458"/>
    <w:rsid w:val="00E3092B"/>
    <w:rsid w:val="00E438E9"/>
    <w:rsid w:val="00E478CB"/>
    <w:rsid w:val="00E70AA7"/>
    <w:rsid w:val="00E83E02"/>
    <w:rsid w:val="00E93826"/>
    <w:rsid w:val="00E96713"/>
    <w:rsid w:val="00EF2621"/>
    <w:rsid w:val="00F5607A"/>
    <w:rsid w:val="00F57E77"/>
    <w:rsid w:val="00F9198C"/>
    <w:rsid w:val="00FD1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393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3937"/>
    <w:pPr>
      <w:keepNext/>
      <w:keepLines/>
      <w:numPr>
        <w:ilvl w:val="1"/>
        <w:numId w:val="1"/>
      </w:numPr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3937"/>
    <w:pPr>
      <w:keepNext/>
      <w:keepLines/>
      <w:numPr>
        <w:ilvl w:val="2"/>
        <w:numId w:val="1"/>
      </w:numPr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3937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3937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3937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3937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3937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3937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393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393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3937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393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3937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3937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3937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393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393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Paragraph">
    <w:name w:val="List Paragraph"/>
    <w:basedOn w:val="Normal"/>
    <w:uiPriority w:val="34"/>
    <w:qFormat/>
    <w:rsid w:val="000E54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 Hise</dc:creator>
  <cp:keywords/>
  <dc:description/>
  <cp:lastModifiedBy>Vicki</cp:lastModifiedBy>
  <cp:revision>2</cp:revision>
  <dcterms:created xsi:type="dcterms:W3CDTF">2016-09-13T21:47:00Z</dcterms:created>
  <dcterms:modified xsi:type="dcterms:W3CDTF">2016-09-13T21:47:00Z</dcterms:modified>
</cp:coreProperties>
</file>