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B7D" w:rsidRPr="004B74DC" w:rsidRDefault="00024277" w:rsidP="00FD0AAB">
      <w:pPr>
        <w:pStyle w:val="BodyText"/>
        <w:jc w:val="center"/>
        <w:rPr>
          <w:rFonts w:ascii="Times New Roman" w:hAnsi="Times New Roman"/>
          <w:b/>
          <w:bCs/>
        </w:rPr>
      </w:pPr>
      <w:bookmarkStart w:id="0" w:name="OLE_LINK1"/>
      <w:bookmarkStart w:id="1" w:name="OLE_LINK2"/>
      <w:bookmarkStart w:id="2" w:name="OLE_LINK3"/>
      <w:r w:rsidRPr="004B74DC">
        <w:rPr>
          <w:rFonts w:ascii="Times New Roman" w:hAnsi="Times New Roman"/>
          <w:b/>
          <w:bCs/>
        </w:rPr>
        <w:t>Town of Springdale Meeting</w:t>
      </w:r>
    </w:p>
    <w:p w:rsidR="00861E7A" w:rsidRPr="004B74DC" w:rsidRDefault="00861E7A" w:rsidP="00FD0AAB">
      <w:pPr>
        <w:pStyle w:val="BodyText"/>
        <w:jc w:val="center"/>
        <w:rPr>
          <w:rFonts w:ascii="Times New Roman" w:hAnsi="Times New Roman"/>
          <w:b/>
          <w:bCs/>
        </w:rPr>
      </w:pPr>
    </w:p>
    <w:bookmarkEnd w:id="0"/>
    <w:bookmarkEnd w:id="1"/>
    <w:bookmarkEnd w:id="2"/>
    <w:p w:rsidR="00601F3E" w:rsidRPr="004B74DC" w:rsidRDefault="00255907" w:rsidP="00601F3E">
      <w:pPr>
        <w:pStyle w:val="BodyTextIndent"/>
        <w:ind w:firstLine="0"/>
        <w:rPr>
          <w:rFonts w:ascii="Times New Roman" w:hAnsi="Times New Roman"/>
          <w:b/>
          <w:bCs/>
        </w:rPr>
      </w:pPr>
      <w:r w:rsidRPr="004B74DC">
        <w:rPr>
          <w:rFonts w:ascii="Times New Roman" w:hAnsi="Times New Roman"/>
          <w:b/>
          <w:bCs/>
        </w:rPr>
        <w:t xml:space="preserve">The Springdale Town Board will conduct its regular monthly business meeting on </w:t>
      </w:r>
      <w:r w:rsidR="006B6229" w:rsidRPr="004B74DC">
        <w:rPr>
          <w:rFonts w:ascii="Times New Roman" w:hAnsi="Times New Roman"/>
          <w:b/>
          <w:bCs/>
        </w:rPr>
        <w:t>Monday</w:t>
      </w:r>
      <w:r w:rsidRPr="004B74DC">
        <w:rPr>
          <w:rFonts w:ascii="Times New Roman" w:hAnsi="Times New Roman"/>
          <w:b/>
          <w:bCs/>
        </w:rPr>
        <w:t xml:space="preserve">, </w:t>
      </w:r>
      <w:r w:rsidR="00861E7A" w:rsidRPr="004B74DC">
        <w:rPr>
          <w:rFonts w:ascii="Times New Roman" w:hAnsi="Times New Roman"/>
          <w:b/>
          <w:bCs/>
        </w:rPr>
        <w:t>July 18</w:t>
      </w:r>
      <w:r w:rsidR="00016589" w:rsidRPr="004B74DC">
        <w:rPr>
          <w:rFonts w:ascii="Times New Roman" w:hAnsi="Times New Roman"/>
          <w:b/>
          <w:bCs/>
        </w:rPr>
        <w:t xml:space="preserve">, </w:t>
      </w:r>
      <w:r w:rsidR="005474AE" w:rsidRPr="004B74DC">
        <w:rPr>
          <w:rFonts w:ascii="Times New Roman" w:hAnsi="Times New Roman"/>
          <w:b/>
          <w:bCs/>
        </w:rPr>
        <w:t>2016</w:t>
      </w:r>
      <w:r w:rsidRPr="004B74DC">
        <w:rPr>
          <w:rFonts w:ascii="Times New Roman" w:hAnsi="Times New Roman"/>
          <w:b/>
          <w:bCs/>
        </w:rPr>
        <w:t xml:space="preserve">, </w:t>
      </w:r>
      <w:r w:rsidR="00F84FBB" w:rsidRPr="004B74DC">
        <w:rPr>
          <w:rFonts w:ascii="Times New Roman" w:hAnsi="Times New Roman"/>
          <w:b/>
          <w:bCs/>
        </w:rPr>
        <w:t>a</w:t>
      </w:r>
      <w:r w:rsidRPr="004B74DC">
        <w:rPr>
          <w:rFonts w:ascii="Times New Roman" w:hAnsi="Times New Roman"/>
          <w:b/>
          <w:bCs/>
        </w:rPr>
        <w:t xml:space="preserve">t </w:t>
      </w:r>
      <w:r w:rsidR="007A7CCC" w:rsidRPr="004B74DC">
        <w:rPr>
          <w:rFonts w:ascii="Times New Roman" w:hAnsi="Times New Roman"/>
          <w:b/>
          <w:bCs/>
          <w:u w:val="single"/>
        </w:rPr>
        <w:t>7</w:t>
      </w:r>
      <w:r w:rsidRPr="004B74DC">
        <w:rPr>
          <w:rFonts w:ascii="Times New Roman" w:hAnsi="Times New Roman"/>
          <w:b/>
          <w:bCs/>
          <w:u w:val="single"/>
        </w:rPr>
        <w:t xml:space="preserve"> p.m.</w:t>
      </w:r>
      <w:r w:rsidR="00D35BC7" w:rsidRPr="004B74DC">
        <w:rPr>
          <w:rFonts w:ascii="Times New Roman" w:hAnsi="Times New Roman"/>
          <w:b/>
          <w:bCs/>
        </w:rPr>
        <w:t xml:space="preserve"> in the town hall at 2379 Town Hall Rd., Mt. Horeb, Wis.</w:t>
      </w:r>
      <w:r w:rsidRPr="004B74DC">
        <w:rPr>
          <w:rFonts w:ascii="Times New Roman" w:hAnsi="Times New Roman"/>
          <w:b/>
          <w:bCs/>
        </w:rPr>
        <w:t xml:space="preserve"> AGENDA ITEMS FOR DISCUSSION/PUBLIC INPUT/POSSIBLE ACTION: (The final agenda will be posted at Riley Tavern, the Town Hall and the Mt. Vernon Family Auto.)</w:t>
      </w:r>
      <w:r w:rsidR="004360CD" w:rsidRPr="004B74DC">
        <w:rPr>
          <w:rFonts w:ascii="Times New Roman" w:hAnsi="Times New Roman"/>
          <w:b/>
          <w:bCs/>
        </w:rPr>
        <w:t xml:space="preserve"> Please note: The 2016 postponed Board of Review will convene from 5-7 p.m. on July 18, 2016 immediately prior to the monthly busi</w:t>
      </w:r>
      <w:r w:rsidR="00D90E62" w:rsidRPr="004B74DC">
        <w:rPr>
          <w:rFonts w:ascii="Times New Roman" w:hAnsi="Times New Roman"/>
          <w:b/>
          <w:bCs/>
        </w:rPr>
        <w:t>ness meeting of the Town Board. During the mandatory two-hour session of the BOR, the TB will hold a work session to discuss old business: Liberty Street, road snow plow agreements with neighboring towns, fire district funding referendum, clerk as an elected or appointed position, etc.</w:t>
      </w:r>
    </w:p>
    <w:p w:rsidR="00C10B78" w:rsidRPr="004B74DC" w:rsidRDefault="00255907" w:rsidP="00961A07">
      <w:pPr>
        <w:pStyle w:val="BodyTextIndent"/>
        <w:ind w:firstLine="0"/>
        <w:rPr>
          <w:rFonts w:ascii="Times New Roman" w:hAnsi="Times New Roman"/>
          <w:bCs/>
        </w:rPr>
      </w:pPr>
      <w:r w:rsidRPr="004B74DC">
        <w:rPr>
          <w:rFonts w:ascii="Times New Roman" w:hAnsi="Times New Roman"/>
          <w:bCs/>
        </w:rPr>
        <w:t xml:space="preserve">1. Call to order, Certification of compliance with the Open Meeting Law, Quorum present, Approval of the agenda, </w:t>
      </w:r>
      <w:r w:rsidR="00601F3E" w:rsidRPr="004B74DC">
        <w:rPr>
          <w:rFonts w:ascii="Times New Roman" w:hAnsi="Times New Roman"/>
          <w:bCs/>
        </w:rPr>
        <w:t xml:space="preserve">(Public input at the time of each agenda item may be permitted.) </w:t>
      </w:r>
    </w:p>
    <w:p w:rsidR="00075245" w:rsidRPr="004B74DC" w:rsidRDefault="00075245" w:rsidP="00961A07">
      <w:pPr>
        <w:pStyle w:val="BodyTextIndent"/>
        <w:ind w:firstLine="0"/>
        <w:rPr>
          <w:rFonts w:ascii="Times New Roman" w:hAnsi="Times New Roman"/>
          <w:bCs/>
        </w:rPr>
      </w:pPr>
    </w:p>
    <w:p w:rsidR="00A018B1" w:rsidRPr="004B74DC" w:rsidRDefault="001D0150" w:rsidP="00961A07">
      <w:pPr>
        <w:pStyle w:val="BodyTextIndent"/>
        <w:ind w:firstLine="0"/>
        <w:rPr>
          <w:rFonts w:ascii="Times New Roman" w:hAnsi="Times New Roman"/>
          <w:bCs/>
        </w:rPr>
      </w:pPr>
      <w:r w:rsidRPr="004B74DC">
        <w:rPr>
          <w:rFonts w:ascii="Times New Roman" w:hAnsi="Times New Roman"/>
          <w:bCs/>
        </w:rPr>
        <w:t>2</w:t>
      </w:r>
      <w:r w:rsidR="00255907" w:rsidRPr="004B74DC">
        <w:rPr>
          <w:rFonts w:ascii="Times New Roman" w:hAnsi="Times New Roman"/>
          <w:bCs/>
        </w:rPr>
        <w:t>. Minutes of previous meeting</w:t>
      </w:r>
      <w:r w:rsidR="00262217" w:rsidRPr="004B74DC">
        <w:rPr>
          <w:rFonts w:ascii="Times New Roman" w:hAnsi="Times New Roman"/>
          <w:bCs/>
        </w:rPr>
        <w:t>s</w:t>
      </w:r>
      <w:r w:rsidR="00255907" w:rsidRPr="004B74DC">
        <w:rPr>
          <w:rFonts w:ascii="Times New Roman" w:hAnsi="Times New Roman"/>
          <w:bCs/>
        </w:rPr>
        <w:t>,</w:t>
      </w:r>
      <w:r w:rsidR="00684D5C" w:rsidRPr="004B74DC">
        <w:rPr>
          <w:rFonts w:ascii="Times New Roman" w:hAnsi="Times New Roman"/>
          <w:bCs/>
        </w:rPr>
        <w:t xml:space="preserve"> </w:t>
      </w:r>
    </w:p>
    <w:p w:rsidR="00075245" w:rsidRPr="004B74DC" w:rsidRDefault="00075245" w:rsidP="00961A07">
      <w:pPr>
        <w:pStyle w:val="BodyTextIndent"/>
        <w:ind w:firstLine="0"/>
        <w:rPr>
          <w:rFonts w:ascii="Times New Roman" w:hAnsi="Times New Roman"/>
          <w:bCs/>
        </w:rPr>
      </w:pPr>
    </w:p>
    <w:p w:rsidR="0033776A" w:rsidRPr="004B74DC" w:rsidRDefault="006D29A1" w:rsidP="00961A07">
      <w:pPr>
        <w:pStyle w:val="BodyTextIndent"/>
        <w:ind w:firstLine="0"/>
        <w:rPr>
          <w:rFonts w:ascii="Times New Roman" w:hAnsi="Times New Roman"/>
          <w:bCs/>
        </w:rPr>
      </w:pPr>
      <w:r w:rsidRPr="004B74DC">
        <w:rPr>
          <w:rFonts w:ascii="Times New Roman" w:hAnsi="Times New Roman"/>
          <w:bCs/>
        </w:rPr>
        <w:t>3</w:t>
      </w:r>
      <w:r w:rsidR="00684D5C" w:rsidRPr="004B74DC">
        <w:rPr>
          <w:rFonts w:ascii="Times New Roman" w:hAnsi="Times New Roman"/>
          <w:bCs/>
        </w:rPr>
        <w:t>. Public Input:</w:t>
      </w:r>
      <w:r w:rsidR="000D79C4" w:rsidRPr="004B74DC">
        <w:rPr>
          <w:rFonts w:ascii="Times New Roman" w:hAnsi="Times New Roman"/>
          <w:bCs/>
        </w:rPr>
        <w:t xml:space="preserve"> </w:t>
      </w:r>
      <w:r w:rsidR="00684D5C" w:rsidRPr="004B74DC">
        <w:rPr>
          <w:rFonts w:ascii="Times New Roman" w:hAnsi="Times New Roman"/>
          <w:bCs/>
        </w:rPr>
        <w:t>Non-agenda items,</w:t>
      </w:r>
    </w:p>
    <w:p w:rsidR="00075245" w:rsidRPr="004B74DC" w:rsidRDefault="00075245" w:rsidP="007A7CCC">
      <w:pPr>
        <w:pStyle w:val="BodyTextIndent"/>
        <w:ind w:firstLine="0"/>
        <w:rPr>
          <w:rFonts w:ascii="Times New Roman" w:hAnsi="Times New Roman"/>
          <w:bCs/>
        </w:rPr>
      </w:pPr>
    </w:p>
    <w:p w:rsidR="00B54CB4" w:rsidRPr="004B74DC" w:rsidRDefault="009442A8" w:rsidP="001161F2">
      <w:pPr>
        <w:pStyle w:val="BodyTextIndent"/>
        <w:ind w:firstLine="0"/>
        <w:rPr>
          <w:rFonts w:ascii="Times New Roman" w:hAnsi="Times New Roman"/>
        </w:rPr>
      </w:pPr>
      <w:r w:rsidRPr="004B74DC">
        <w:rPr>
          <w:rFonts w:ascii="Times New Roman" w:hAnsi="Times New Roman"/>
          <w:bCs/>
        </w:rPr>
        <w:t>4</w:t>
      </w:r>
      <w:r w:rsidR="00601F3E" w:rsidRPr="004B74DC">
        <w:rPr>
          <w:rFonts w:ascii="Times New Roman" w:hAnsi="Times New Roman"/>
          <w:bCs/>
        </w:rPr>
        <w:t xml:space="preserve">. Public Hearing: </w:t>
      </w:r>
      <w:r w:rsidR="009E66D0" w:rsidRPr="004B74DC">
        <w:rPr>
          <w:rFonts w:ascii="Times New Roman" w:hAnsi="Times New Roman"/>
          <w:bCs/>
        </w:rPr>
        <w:t>Plan Commission recommendation:</w:t>
      </w:r>
      <w:r w:rsidR="00EB41BD" w:rsidRPr="004B74DC">
        <w:rPr>
          <w:rFonts w:ascii="Times New Roman" w:hAnsi="Times New Roman"/>
          <w:bCs/>
        </w:rPr>
        <w:t xml:space="preserve"> </w:t>
      </w:r>
      <w:r w:rsidR="007078E6" w:rsidRPr="004B74DC">
        <w:rPr>
          <w:rFonts w:ascii="Times New Roman" w:hAnsi="Times New Roman"/>
          <w:bCs/>
        </w:rPr>
        <w:t>Luke Proctor/RAB/rezoning to A-1 for entire property/CUP for limited family business/</w:t>
      </w:r>
      <w:r w:rsidR="006F628A" w:rsidRPr="004B74DC">
        <w:rPr>
          <w:rFonts w:ascii="Times New Roman" w:hAnsi="Times New Roman"/>
          <w:bCs/>
        </w:rPr>
        <w:t>extension of</w:t>
      </w:r>
      <w:r w:rsidR="006F628A" w:rsidRPr="004B74DC">
        <w:rPr>
          <w:rFonts w:ascii="Times New Roman" w:hAnsi="Times New Roman"/>
          <w:b/>
          <w:bCs/>
        </w:rPr>
        <w:t xml:space="preserve"> existing driveway/</w:t>
      </w:r>
      <w:r w:rsidR="007078E6" w:rsidRPr="004B74DC">
        <w:rPr>
          <w:rFonts w:ascii="Times New Roman" w:hAnsi="Times New Roman"/>
          <w:b/>
          <w:bCs/>
        </w:rPr>
        <w:t>1755 State Rd. 92/Sec. 34,</w:t>
      </w:r>
      <w:r w:rsidR="007078E6" w:rsidRPr="004B74DC">
        <w:rPr>
          <w:rFonts w:ascii="Times New Roman" w:hAnsi="Times New Roman"/>
        </w:rPr>
        <w:t xml:space="preserve"> </w:t>
      </w:r>
    </w:p>
    <w:p w:rsidR="00F132D0" w:rsidRPr="004B74DC" w:rsidRDefault="00F132D0" w:rsidP="001161F2">
      <w:pPr>
        <w:pStyle w:val="BodyTextIndent"/>
        <w:ind w:firstLine="0"/>
        <w:rPr>
          <w:rFonts w:ascii="Times New Roman" w:hAnsi="Times New Roman"/>
        </w:rPr>
      </w:pPr>
    </w:p>
    <w:p w:rsidR="001B36A0" w:rsidRPr="004B74DC" w:rsidRDefault="001B36A0" w:rsidP="001B36A0">
      <w:pPr>
        <w:widowControl/>
        <w:rPr>
          <w:rFonts w:ascii="Times New Roman" w:hAnsi="Times New Roman"/>
          <w:sz w:val="20"/>
        </w:rPr>
      </w:pPr>
      <w:r w:rsidRPr="004B74DC">
        <w:rPr>
          <w:rFonts w:ascii="Times New Roman" w:hAnsi="Times New Roman"/>
          <w:caps/>
          <w:sz w:val="20"/>
        </w:rPr>
        <w:t>Luke Proctor/RAB/REZONING TO a-1 FOR ENTIRE PROPERTY/CUP for limited family business/State Rd. 92/Sec. 34</w:t>
      </w:r>
      <w:r w:rsidRPr="004B74DC">
        <w:rPr>
          <w:rFonts w:ascii="Times New Roman" w:hAnsi="Times New Roman"/>
          <w:sz w:val="20"/>
        </w:rPr>
        <w:t xml:space="preserve">:  </w:t>
      </w:r>
    </w:p>
    <w:p w:rsidR="001B36A0" w:rsidRPr="004B74DC" w:rsidRDefault="001B36A0" w:rsidP="001B36A0">
      <w:pPr>
        <w:widowControl/>
        <w:rPr>
          <w:rFonts w:ascii="Times New Roman" w:hAnsi="Times New Roman"/>
          <w:sz w:val="20"/>
        </w:rPr>
      </w:pPr>
      <w:r w:rsidRPr="004B74DC">
        <w:rPr>
          <w:rFonts w:ascii="Times New Roman" w:hAnsi="Times New Roman"/>
          <w:sz w:val="20"/>
        </w:rPr>
        <w:t>MOTION by Fagan/Bunn to rezone the small area of R-2 zoning to A-1 zoning. Discussion: There is a small triangle of land that is zoned R-2 as part of the historical plat of Byam’s Addition in Mt. Vernon. Five acres with the buildings is zoned A-1 and two acres across the road is zoned A-1. Motion carried 6-0.</w:t>
      </w:r>
    </w:p>
    <w:p w:rsidR="001B36A0" w:rsidRPr="004B74DC" w:rsidRDefault="001B36A0" w:rsidP="001B36A0">
      <w:pPr>
        <w:widowControl/>
        <w:rPr>
          <w:rFonts w:ascii="Times New Roman" w:hAnsi="Times New Roman"/>
          <w:sz w:val="20"/>
        </w:rPr>
      </w:pPr>
      <w:r w:rsidRPr="004B74DC">
        <w:rPr>
          <w:rFonts w:ascii="Times New Roman" w:hAnsi="Times New Roman"/>
          <w:sz w:val="20"/>
        </w:rPr>
        <w:t xml:space="preserve">MOTION by Bunn/Fagan to recommend approval of the CUP as it meets the six standards for a CUP and with the conditions submitted by the applicant and three additional conditions. Discussion: The Proctor blacksmith/forging business is currently operated on his lot zoned C-1 in Mt. Vernon. He plans to build a RAB to house the business on a residential lot on the edge of Mt. Vernon. The pieces he creates are sold at art fairs around the country. </w:t>
      </w:r>
    </w:p>
    <w:p w:rsidR="001B36A0" w:rsidRPr="004B74DC" w:rsidRDefault="001B36A0" w:rsidP="001B36A0">
      <w:pPr>
        <w:widowControl/>
        <w:rPr>
          <w:rFonts w:ascii="Times New Roman" w:hAnsi="Times New Roman"/>
        </w:rPr>
      </w:pPr>
      <w:r w:rsidRPr="004B74DC">
        <w:rPr>
          <w:rFonts w:ascii="Times New Roman" w:hAnsi="Times New Roman"/>
          <w:sz w:val="20"/>
          <w:u w:val="single"/>
        </w:rPr>
        <w:t>Standard considerations for all CUP applications</w:t>
      </w:r>
      <w:r w:rsidRPr="004B74DC">
        <w:rPr>
          <w:rFonts w:ascii="Times New Roman" w:hAnsi="Times New Roman"/>
          <w:sz w:val="20"/>
        </w:rPr>
        <w:t>: The Plan Commission after consideration of the conditional use permit made the following findings of fact. Dane County Code of Ordinances 10.255(2)(b):</w:t>
      </w:r>
    </w:p>
    <w:p w:rsidR="001B36A0" w:rsidRPr="004B74DC" w:rsidRDefault="001B36A0" w:rsidP="001B36A0">
      <w:pPr>
        <w:widowControl/>
        <w:rPr>
          <w:rFonts w:ascii="Times New Roman" w:hAnsi="Times New Roman"/>
          <w:sz w:val="20"/>
        </w:rPr>
      </w:pPr>
      <w:r w:rsidRPr="004B74DC">
        <w:rPr>
          <w:rFonts w:ascii="Times New Roman" w:hAnsi="Times New Roman"/>
          <w:sz w:val="20"/>
        </w:rPr>
        <w:t xml:space="preserve">1. That the establishment, maintenance, or operation of the conditional use will not be detrimental to or endanger the public health, safety, comfort or welfare; Aye 6-0. </w:t>
      </w:r>
    </w:p>
    <w:p w:rsidR="001B36A0" w:rsidRPr="004B74DC" w:rsidRDefault="001B36A0" w:rsidP="001B36A0">
      <w:pPr>
        <w:widowControl/>
        <w:rPr>
          <w:rFonts w:ascii="Times New Roman" w:hAnsi="Times New Roman"/>
          <w:sz w:val="20"/>
        </w:rPr>
      </w:pPr>
      <w:r w:rsidRPr="004B74DC">
        <w:rPr>
          <w:rFonts w:ascii="Times New Roman" w:hAnsi="Times New Roman"/>
          <w:sz w:val="20"/>
        </w:rPr>
        <w:t xml:space="preserve">2. That the uses, values and enjoyment of other property in the neighborhood for purposes already permitted shall be in no foreseeable manner substantially impaired or diminished by establishment, maintenance or operation of the conditional use. Aye 6-0. </w:t>
      </w:r>
    </w:p>
    <w:p w:rsidR="001B36A0" w:rsidRPr="004B74DC" w:rsidRDefault="001B36A0" w:rsidP="001B36A0">
      <w:pPr>
        <w:widowControl/>
        <w:rPr>
          <w:rFonts w:ascii="Times New Roman" w:hAnsi="Times New Roman"/>
          <w:sz w:val="20"/>
        </w:rPr>
      </w:pPr>
      <w:r w:rsidRPr="004B74DC">
        <w:rPr>
          <w:rFonts w:ascii="Times New Roman" w:hAnsi="Times New Roman"/>
          <w:sz w:val="20"/>
        </w:rPr>
        <w:t>3. That the establishment of the conditional use will not impede the normal and orderly development and improvement of the surrounding property for uses permitted in the district. Aye 6-0.</w:t>
      </w:r>
    </w:p>
    <w:p w:rsidR="001B36A0" w:rsidRPr="004B74DC" w:rsidRDefault="001B36A0" w:rsidP="001B36A0">
      <w:pPr>
        <w:widowControl/>
        <w:rPr>
          <w:rFonts w:ascii="Times New Roman" w:hAnsi="Times New Roman"/>
          <w:sz w:val="20"/>
        </w:rPr>
      </w:pPr>
      <w:r w:rsidRPr="004B74DC">
        <w:rPr>
          <w:rFonts w:ascii="Times New Roman" w:hAnsi="Times New Roman"/>
          <w:sz w:val="20"/>
        </w:rPr>
        <w:t xml:space="preserve">4. That adequate utilities, access roads, drainage and other necessary site improvements have been or are being made; Aye 6-0. </w:t>
      </w:r>
    </w:p>
    <w:p w:rsidR="001B36A0" w:rsidRPr="004B74DC" w:rsidRDefault="001B36A0" w:rsidP="001B36A0">
      <w:pPr>
        <w:widowControl/>
        <w:rPr>
          <w:rFonts w:ascii="Times New Roman" w:hAnsi="Times New Roman"/>
          <w:sz w:val="20"/>
        </w:rPr>
      </w:pPr>
      <w:r w:rsidRPr="004B74DC">
        <w:rPr>
          <w:rFonts w:ascii="Times New Roman" w:hAnsi="Times New Roman"/>
          <w:sz w:val="20"/>
        </w:rPr>
        <w:t>5. That adequate measures have been or will be taken to provide ingress and egress so designed as to minimize traffic congestion in the public streets; and Aye 6-0.</w:t>
      </w:r>
    </w:p>
    <w:p w:rsidR="001B36A0" w:rsidRPr="004B74DC" w:rsidRDefault="001B36A0" w:rsidP="001B36A0">
      <w:pPr>
        <w:widowControl/>
        <w:rPr>
          <w:rFonts w:ascii="Times New Roman" w:hAnsi="Times New Roman"/>
          <w:sz w:val="20"/>
        </w:rPr>
      </w:pPr>
      <w:r w:rsidRPr="004B74DC">
        <w:rPr>
          <w:rFonts w:ascii="Times New Roman" w:hAnsi="Times New Roman"/>
          <w:sz w:val="20"/>
        </w:rPr>
        <w:t xml:space="preserve">6. That the conditional use shall conform to all applicable regulations of the district in which it is located.  Aye 6-0. </w:t>
      </w:r>
    </w:p>
    <w:p w:rsidR="001B36A0" w:rsidRPr="004B74DC" w:rsidRDefault="001B36A0" w:rsidP="001B36A0">
      <w:pPr>
        <w:widowControl/>
        <w:rPr>
          <w:rFonts w:ascii="Times New Roman" w:hAnsi="Times New Roman"/>
          <w:sz w:val="20"/>
        </w:rPr>
      </w:pPr>
      <w:r w:rsidRPr="004B74DC">
        <w:rPr>
          <w:rFonts w:ascii="Times New Roman" w:hAnsi="Times New Roman"/>
          <w:sz w:val="20"/>
          <w:u w:val="single"/>
        </w:rPr>
        <w:t>Specific conditions for the Proctor CUP are</w:t>
      </w:r>
      <w:r w:rsidRPr="004B74DC">
        <w:rPr>
          <w:rFonts w:ascii="Times New Roman" w:hAnsi="Times New Roman"/>
          <w:sz w:val="20"/>
        </w:rPr>
        <w:t>:</w:t>
      </w:r>
    </w:p>
    <w:p w:rsidR="001B36A0" w:rsidRPr="004B74DC" w:rsidRDefault="001B36A0" w:rsidP="001B36A0">
      <w:pPr>
        <w:widowControl/>
        <w:rPr>
          <w:rFonts w:ascii="Times New Roman" w:hAnsi="Times New Roman"/>
          <w:sz w:val="20"/>
        </w:rPr>
      </w:pPr>
      <w:r w:rsidRPr="004B74DC">
        <w:rPr>
          <w:rFonts w:ascii="Times New Roman" w:hAnsi="Times New Roman"/>
          <w:sz w:val="20"/>
        </w:rPr>
        <w:t xml:space="preserve">1. The hours of operation shall be 7 a.m. – 6 p.m. </w:t>
      </w:r>
    </w:p>
    <w:p w:rsidR="001B36A0" w:rsidRPr="004B74DC" w:rsidRDefault="001B36A0" w:rsidP="001B36A0">
      <w:pPr>
        <w:widowControl/>
        <w:rPr>
          <w:rFonts w:ascii="Times New Roman" w:hAnsi="Times New Roman"/>
          <w:sz w:val="20"/>
        </w:rPr>
      </w:pPr>
      <w:r w:rsidRPr="004B74DC">
        <w:rPr>
          <w:rFonts w:ascii="Times New Roman" w:hAnsi="Times New Roman"/>
          <w:sz w:val="20"/>
        </w:rPr>
        <w:t>2. There shall be no employees other than Lucas Proctor, the owners.</w:t>
      </w:r>
    </w:p>
    <w:p w:rsidR="001B36A0" w:rsidRPr="004B74DC" w:rsidRDefault="001B36A0" w:rsidP="001B36A0">
      <w:pPr>
        <w:rPr>
          <w:rFonts w:ascii="Times New Roman" w:hAnsi="Times New Roman"/>
          <w:sz w:val="20"/>
        </w:rPr>
      </w:pPr>
      <w:r w:rsidRPr="004B74DC">
        <w:rPr>
          <w:rFonts w:ascii="Times New Roman" w:hAnsi="Times New Roman"/>
          <w:sz w:val="20"/>
        </w:rPr>
        <w:t xml:space="preserve">3. No customers shall visit the site. No retail sales shall be conducted on the property. The on-site business shall not be opened to the public. </w:t>
      </w:r>
    </w:p>
    <w:p w:rsidR="001B36A0" w:rsidRPr="004B74DC" w:rsidRDefault="001B36A0" w:rsidP="001B36A0">
      <w:pPr>
        <w:rPr>
          <w:rFonts w:ascii="Times New Roman" w:hAnsi="Times New Roman"/>
          <w:sz w:val="20"/>
        </w:rPr>
      </w:pPr>
      <w:r w:rsidRPr="004B74DC">
        <w:rPr>
          <w:rFonts w:ascii="Times New Roman" w:hAnsi="Times New Roman"/>
          <w:sz w:val="20"/>
        </w:rPr>
        <w:t>4. No business activities shall be conducted outside of the accessory building.</w:t>
      </w:r>
    </w:p>
    <w:p w:rsidR="001B36A0" w:rsidRPr="004B74DC" w:rsidRDefault="001B36A0" w:rsidP="001B36A0">
      <w:pPr>
        <w:rPr>
          <w:rFonts w:ascii="Times New Roman" w:hAnsi="Times New Roman"/>
          <w:sz w:val="20"/>
        </w:rPr>
      </w:pPr>
      <w:r w:rsidRPr="004B74DC">
        <w:rPr>
          <w:rFonts w:ascii="Times New Roman" w:hAnsi="Times New Roman"/>
          <w:sz w:val="20"/>
        </w:rPr>
        <w:t>5. Outside loudspeakers are prohibited.</w:t>
      </w:r>
    </w:p>
    <w:p w:rsidR="001B36A0" w:rsidRPr="004B74DC" w:rsidRDefault="001B36A0" w:rsidP="001B36A0">
      <w:pPr>
        <w:rPr>
          <w:rFonts w:ascii="Times New Roman" w:hAnsi="Times New Roman"/>
          <w:sz w:val="20"/>
        </w:rPr>
      </w:pPr>
      <w:r w:rsidRPr="004B74DC">
        <w:rPr>
          <w:rFonts w:ascii="Times New Roman" w:hAnsi="Times New Roman"/>
          <w:sz w:val="20"/>
        </w:rPr>
        <w:t xml:space="preserve">6. Outside signs are prohibited. </w:t>
      </w:r>
    </w:p>
    <w:p w:rsidR="001B36A0" w:rsidRPr="004B74DC" w:rsidRDefault="001B36A0" w:rsidP="001B36A0">
      <w:pPr>
        <w:widowControl/>
        <w:rPr>
          <w:rFonts w:ascii="Times New Roman" w:hAnsi="Times New Roman"/>
          <w:sz w:val="20"/>
        </w:rPr>
      </w:pPr>
      <w:r w:rsidRPr="004B74DC">
        <w:rPr>
          <w:rFonts w:ascii="Times New Roman" w:hAnsi="Times New Roman"/>
          <w:sz w:val="20"/>
        </w:rPr>
        <w:t>7.</w:t>
      </w:r>
      <w:r w:rsidRPr="004B74DC">
        <w:rPr>
          <w:rFonts w:ascii="Times New Roman" w:hAnsi="Times New Roman"/>
        </w:rPr>
        <w:t xml:space="preserve"> </w:t>
      </w:r>
      <w:r w:rsidRPr="004B74DC">
        <w:rPr>
          <w:rFonts w:ascii="Times New Roman" w:hAnsi="Times New Roman"/>
          <w:sz w:val="20"/>
        </w:rPr>
        <w:t>Outdoor lighting, except for required security lighting shall be operational only during hours of operation. All lighting shall be shielded to prevent glare into the night sky or direct-beam illumination of neighboring residences. All new lighting fixtures shall use full cut-off fixtures which prevent all upward transmission of light.</w:t>
      </w:r>
    </w:p>
    <w:p w:rsidR="001B36A0" w:rsidRPr="004B74DC" w:rsidRDefault="001B36A0" w:rsidP="001B36A0">
      <w:pPr>
        <w:widowControl/>
        <w:rPr>
          <w:rFonts w:ascii="Times New Roman" w:hAnsi="Times New Roman"/>
          <w:sz w:val="20"/>
        </w:rPr>
      </w:pPr>
      <w:r w:rsidRPr="004B74DC">
        <w:rPr>
          <w:rFonts w:ascii="Times New Roman" w:hAnsi="Times New Roman"/>
          <w:sz w:val="20"/>
        </w:rPr>
        <w:t>8. No plumbing shall be installed in the building.</w:t>
      </w:r>
    </w:p>
    <w:p w:rsidR="001B36A0" w:rsidRPr="004B74DC" w:rsidRDefault="001B36A0" w:rsidP="001B36A0">
      <w:pPr>
        <w:widowControl/>
        <w:rPr>
          <w:rFonts w:ascii="Times New Roman" w:hAnsi="Times New Roman"/>
        </w:rPr>
      </w:pPr>
      <w:r w:rsidRPr="004B74DC">
        <w:rPr>
          <w:rFonts w:ascii="Times New Roman" w:hAnsi="Times New Roman"/>
          <w:sz w:val="20"/>
        </w:rPr>
        <w:t xml:space="preserve">9. The conditional use permit shall automatically expire on sale of the property or business to an unrelated third party. Motion carried 6-0. </w:t>
      </w:r>
    </w:p>
    <w:p w:rsidR="001B36A0" w:rsidRPr="004B74DC" w:rsidRDefault="001B36A0" w:rsidP="001B36A0">
      <w:pPr>
        <w:widowControl/>
        <w:rPr>
          <w:rFonts w:ascii="Times New Roman" w:hAnsi="Times New Roman"/>
          <w:sz w:val="20"/>
        </w:rPr>
      </w:pPr>
      <w:r w:rsidRPr="004B74DC">
        <w:rPr>
          <w:rFonts w:ascii="Times New Roman" w:hAnsi="Times New Roman"/>
          <w:sz w:val="20"/>
        </w:rPr>
        <w:t xml:space="preserve">MOTION by Fagan/Bunn to approve the Residential Accessory Building as proposed with the condition that the TB grant an extension to the existing residential driveway off of State Road 92.  Discussion: Town Chair Eloranta will conduct a site visit of the driveway on 6/28/2016 and the matter can be reviewed by the TB at the 7/20/2016 TB meeting. Motion to approve carried 6-0. </w:t>
      </w:r>
    </w:p>
    <w:p w:rsidR="001B36A0" w:rsidRPr="004B74DC" w:rsidRDefault="001B36A0" w:rsidP="001B36A0">
      <w:pPr>
        <w:widowControl/>
        <w:rPr>
          <w:rFonts w:ascii="Times New Roman" w:hAnsi="Times New Roman"/>
          <w:caps/>
          <w:sz w:val="20"/>
        </w:rPr>
      </w:pPr>
    </w:p>
    <w:p w:rsidR="009442A8" w:rsidRPr="004B74DC" w:rsidRDefault="009442A8" w:rsidP="009442A8">
      <w:pPr>
        <w:pStyle w:val="BodyTextIndent"/>
        <w:ind w:firstLine="0"/>
        <w:rPr>
          <w:rFonts w:ascii="Times New Roman" w:hAnsi="Times New Roman"/>
          <w:b/>
          <w:bCs/>
        </w:rPr>
      </w:pPr>
      <w:r w:rsidRPr="004B74DC">
        <w:rPr>
          <w:b/>
          <w:bCs/>
        </w:rPr>
        <w:t xml:space="preserve">5. </w:t>
      </w:r>
      <w:r w:rsidRPr="004B74DC">
        <w:rPr>
          <w:rFonts w:ascii="Times New Roman" w:hAnsi="Times New Roman"/>
          <w:b/>
          <w:bCs/>
        </w:rPr>
        <w:t>Committee to participate in the process/ATC proposed preliminary routes for transmission line in Springdale,</w:t>
      </w:r>
    </w:p>
    <w:p w:rsidR="00673742" w:rsidRPr="004B74DC" w:rsidRDefault="009442A8" w:rsidP="001161F2">
      <w:pPr>
        <w:pStyle w:val="BodyTextIndent"/>
        <w:ind w:firstLine="0"/>
        <w:rPr>
          <w:rFonts w:ascii="Times New Roman" w:hAnsi="Times New Roman"/>
        </w:rPr>
      </w:pPr>
      <w:r w:rsidRPr="004B74DC">
        <w:rPr>
          <w:rFonts w:ascii="Times New Roman" w:hAnsi="Times New Roman"/>
        </w:rPr>
        <w:t xml:space="preserve">Note: The following individuals have volunteered. </w:t>
      </w:r>
    </w:p>
    <w:tbl>
      <w:tblPr>
        <w:tblW w:w="8910" w:type="dxa"/>
        <w:tblLook w:val="04A0" w:firstRow="1" w:lastRow="0" w:firstColumn="1" w:lastColumn="0" w:noHBand="0" w:noVBand="1"/>
      </w:tblPr>
      <w:tblGrid>
        <w:gridCol w:w="8910"/>
      </w:tblGrid>
      <w:tr w:rsidR="004B74DC" w:rsidRPr="004B74DC" w:rsidTr="005A784F">
        <w:trPr>
          <w:trHeight w:val="264"/>
        </w:trPr>
        <w:tc>
          <w:tcPr>
            <w:tcW w:w="8910" w:type="dxa"/>
            <w:tcBorders>
              <w:top w:val="nil"/>
              <w:left w:val="nil"/>
              <w:bottom w:val="nil"/>
              <w:right w:val="nil"/>
            </w:tcBorders>
            <w:shd w:val="clear" w:color="auto" w:fill="auto"/>
            <w:noWrap/>
            <w:vAlign w:val="bottom"/>
            <w:hideMark/>
          </w:tcPr>
          <w:p w:rsidR="00673742" w:rsidRPr="004B74DC" w:rsidRDefault="00673742" w:rsidP="005A784F">
            <w:pPr>
              <w:widowControl/>
              <w:rPr>
                <w:rFonts w:ascii="Times New Roman" w:hAnsi="Times New Roman"/>
                <w:sz w:val="20"/>
              </w:rPr>
            </w:pPr>
            <w:r w:rsidRPr="004B74DC">
              <w:rPr>
                <w:rFonts w:ascii="Times New Roman" w:hAnsi="Times New Roman"/>
                <w:sz w:val="20"/>
              </w:rPr>
              <w:t>David Atwell, Steve Burns, Al Cantrell, Marilyn Gardner, Wendy Gasch, Rick Gordon, Rod Hise,</w:t>
            </w:r>
          </w:p>
        </w:tc>
      </w:tr>
      <w:tr w:rsidR="004B74DC" w:rsidRPr="004B74DC" w:rsidTr="005A784F">
        <w:trPr>
          <w:trHeight w:val="264"/>
        </w:trPr>
        <w:tc>
          <w:tcPr>
            <w:tcW w:w="8910" w:type="dxa"/>
            <w:tcBorders>
              <w:top w:val="nil"/>
              <w:left w:val="nil"/>
              <w:bottom w:val="nil"/>
              <w:right w:val="nil"/>
            </w:tcBorders>
            <w:shd w:val="clear" w:color="auto" w:fill="auto"/>
            <w:noWrap/>
            <w:vAlign w:val="bottom"/>
            <w:hideMark/>
          </w:tcPr>
          <w:p w:rsidR="00673742" w:rsidRPr="004B74DC" w:rsidRDefault="00673742" w:rsidP="005A784F">
            <w:pPr>
              <w:widowControl/>
              <w:rPr>
                <w:rFonts w:ascii="Times New Roman" w:hAnsi="Times New Roman"/>
                <w:sz w:val="20"/>
              </w:rPr>
            </w:pPr>
            <w:r w:rsidRPr="004B74DC">
              <w:rPr>
                <w:rFonts w:ascii="Times New Roman" w:hAnsi="Times New Roman"/>
                <w:sz w:val="20"/>
              </w:rPr>
              <w:lastRenderedPageBreak/>
              <w:t>Tom Lynch, Gary Robertson, Keith Sadler, Jerry Shay, Kelly Splitt.</w:t>
            </w:r>
          </w:p>
        </w:tc>
      </w:tr>
      <w:tr w:rsidR="004B74DC" w:rsidRPr="004B74DC" w:rsidTr="005A784F">
        <w:trPr>
          <w:trHeight w:val="264"/>
        </w:trPr>
        <w:tc>
          <w:tcPr>
            <w:tcW w:w="8910" w:type="dxa"/>
            <w:tcBorders>
              <w:top w:val="nil"/>
              <w:left w:val="nil"/>
              <w:bottom w:val="nil"/>
              <w:right w:val="nil"/>
            </w:tcBorders>
            <w:shd w:val="clear" w:color="auto" w:fill="auto"/>
            <w:noWrap/>
            <w:vAlign w:val="bottom"/>
          </w:tcPr>
          <w:p w:rsidR="00673742" w:rsidRPr="004B74DC" w:rsidRDefault="00673742" w:rsidP="005A784F">
            <w:pPr>
              <w:widowControl/>
              <w:rPr>
                <w:rFonts w:ascii="Times New Roman" w:hAnsi="Times New Roman"/>
                <w:sz w:val="20"/>
              </w:rPr>
            </w:pPr>
            <w:r w:rsidRPr="004B74DC">
              <w:rPr>
                <w:rFonts w:ascii="Times New Roman" w:hAnsi="Times New Roman"/>
                <w:sz w:val="20"/>
              </w:rPr>
              <w:t xml:space="preserve">Members of 2006-2009 committee will participate as they are able: Bryan Biggers, Jim Skiles, </w:t>
            </w:r>
          </w:p>
        </w:tc>
      </w:tr>
      <w:tr w:rsidR="004B74DC" w:rsidRPr="004B74DC" w:rsidTr="005A784F">
        <w:trPr>
          <w:trHeight w:val="264"/>
        </w:trPr>
        <w:tc>
          <w:tcPr>
            <w:tcW w:w="8910" w:type="dxa"/>
            <w:tcBorders>
              <w:top w:val="nil"/>
              <w:left w:val="nil"/>
              <w:bottom w:val="nil"/>
              <w:right w:val="nil"/>
            </w:tcBorders>
            <w:shd w:val="clear" w:color="auto" w:fill="auto"/>
            <w:noWrap/>
            <w:vAlign w:val="bottom"/>
          </w:tcPr>
          <w:p w:rsidR="00673742" w:rsidRPr="004B74DC" w:rsidRDefault="00673742" w:rsidP="005A784F">
            <w:pPr>
              <w:widowControl/>
              <w:rPr>
                <w:rFonts w:ascii="Times New Roman" w:hAnsi="Times New Roman"/>
                <w:sz w:val="20"/>
              </w:rPr>
            </w:pPr>
            <w:r w:rsidRPr="004B74DC">
              <w:rPr>
                <w:rFonts w:ascii="Times New Roman" w:hAnsi="Times New Roman"/>
                <w:sz w:val="20"/>
              </w:rPr>
              <w:t>Jennifer Stoddard</w:t>
            </w:r>
          </w:p>
        </w:tc>
      </w:tr>
    </w:tbl>
    <w:p w:rsidR="009B11EE" w:rsidRPr="004B74DC" w:rsidRDefault="009B11EE" w:rsidP="001161F2">
      <w:pPr>
        <w:pStyle w:val="BodyTextIndent"/>
        <w:ind w:firstLine="0"/>
        <w:rPr>
          <w:rFonts w:ascii="Times New Roman" w:hAnsi="Times New Roman"/>
        </w:rPr>
      </w:pPr>
    </w:p>
    <w:p w:rsidR="00F132D0" w:rsidRPr="004B74DC" w:rsidRDefault="009442A8" w:rsidP="001161F2">
      <w:pPr>
        <w:pStyle w:val="BodyTextIndent"/>
        <w:ind w:firstLine="0"/>
        <w:rPr>
          <w:rFonts w:ascii="Times New Roman" w:hAnsi="Times New Roman"/>
        </w:rPr>
      </w:pPr>
      <w:r w:rsidRPr="004B74DC">
        <w:rPr>
          <w:rFonts w:ascii="Times New Roman" w:hAnsi="Times New Roman"/>
        </w:rPr>
        <w:t>Rod Hise has volunteered to serve as chair. He ha</w:t>
      </w:r>
      <w:r w:rsidR="009B11EE" w:rsidRPr="004B74DC">
        <w:rPr>
          <w:rFonts w:ascii="Times New Roman" w:hAnsi="Times New Roman"/>
        </w:rPr>
        <w:t xml:space="preserve">s </w:t>
      </w:r>
      <w:r w:rsidRPr="004B74DC">
        <w:rPr>
          <w:rFonts w:ascii="Times New Roman" w:hAnsi="Times New Roman"/>
        </w:rPr>
        <w:t>a meeting schedule</w:t>
      </w:r>
      <w:r w:rsidR="009B11EE" w:rsidRPr="004B74DC">
        <w:rPr>
          <w:rFonts w:ascii="Times New Roman" w:hAnsi="Times New Roman"/>
        </w:rPr>
        <w:t>d</w:t>
      </w:r>
      <w:r w:rsidRPr="004B74DC">
        <w:rPr>
          <w:rFonts w:ascii="Times New Roman" w:hAnsi="Times New Roman"/>
        </w:rPr>
        <w:t xml:space="preserve"> with ATC Rep. Jon Callaway – 7/18, 10 a.m. and will attend the TB meeting and may have some info for us. </w:t>
      </w:r>
    </w:p>
    <w:p w:rsidR="00F132D0" w:rsidRPr="004B74DC" w:rsidRDefault="00F132D0" w:rsidP="004360CD">
      <w:pPr>
        <w:pStyle w:val="BodyTextIndent"/>
        <w:ind w:firstLine="0"/>
        <w:rPr>
          <w:rFonts w:ascii="Times New Roman" w:hAnsi="Times New Roman"/>
          <w:b/>
          <w:bCs/>
        </w:rPr>
      </w:pPr>
    </w:p>
    <w:p w:rsidR="004360CD" w:rsidRPr="004B74DC" w:rsidRDefault="00F132D0" w:rsidP="004360CD">
      <w:pPr>
        <w:pStyle w:val="BodyTextIndent"/>
        <w:ind w:firstLine="0"/>
        <w:rPr>
          <w:rFonts w:ascii="Times New Roman" w:hAnsi="Times New Roman"/>
          <w:b/>
          <w:bCs/>
        </w:rPr>
      </w:pPr>
      <w:r w:rsidRPr="004B74DC">
        <w:rPr>
          <w:rFonts w:ascii="Times New Roman" w:hAnsi="Times New Roman"/>
          <w:b/>
          <w:bCs/>
        </w:rPr>
        <w:t>6</w:t>
      </w:r>
      <w:r w:rsidR="004360CD" w:rsidRPr="004B74DC">
        <w:rPr>
          <w:rFonts w:ascii="Times New Roman" w:hAnsi="Times New Roman"/>
          <w:b/>
          <w:bCs/>
        </w:rPr>
        <w:t>.Introduction of Resolution to discontinue undeveloped,</w:t>
      </w:r>
      <w:r w:rsidR="007078E6" w:rsidRPr="004B74DC">
        <w:rPr>
          <w:rFonts w:ascii="Times New Roman" w:hAnsi="Times New Roman"/>
          <w:b/>
          <w:bCs/>
        </w:rPr>
        <w:t xml:space="preserve"> </w:t>
      </w:r>
      <w:r w:rsidR="004360CD" w:rsidRPr="004B74DC">
        <w:rPr>
          <w:rFonts w:ascii="Times New Roman" w:hAnsi="Times New Roman"/>
          <w:b/>
          <w:bCs/>
        </w:rPr>
        <w:t>untraveled portion of East First Street between State Rd. 92 and the creek/Sec. 34,</w:t>
      </w:r>
    </w:p>
    <w:p w:rsidR="009B11EE" w:rsidRPr="004B74DC" w:rsidRDefault="009B11EE" w:rsidP="009B11EE">
      <w:pPr>
        <w:widowControl/>
        <w:rPr>
          <w:rFonts w:ascii="Times New Roman" w:hAnsi="Times New Roman"/>
          <w:b/>
          <w:bCs/>
          <w:sz w:val="20"/>
        </w:rPr>
      </w:pPr>
    </w:p>
    <w:p w:rsidR="009B11EE" w:rsidRPr="004B74DC" w:rsidRDefault="009B11EE" w:rsidP="009B11EE">
      <w:pPr>
        <w:widowControl/>
        <w:rPr>
          <w:rFonts w:ascii="Times New Roman" w:hAnsi="Times New Roman"/>
          <w:b/>
          <w:bCs/>
          <w:sz w:val="20"/>
        </w:rPr>
      </w:pPr>
      <w:r w:rsidRPr="004B74DC">
        <w:rPr>
          <w:rFonts w:ascii="Times New Roman" w:hAnsi="Times New Roman"/>
          <w:b/>
          <w:bCs/>
          <w:sz w:val="20"/>
        </w:rPr>
        <w:t>Note: Here is the timeline. No objections have been received. The land will revert to the adjacent property owners. No new driveway permits required.</w:t>
      </w:r>
    </w:p>
    <w:p w:rsidR="009B11EE" w:rsidRPr="004B74DC" w:rsidRDefault="009B11EE" w:rsidP="009B11EE">
      <w:pPr>
        <w:widowControl/>
        <w:rPr>
          <w:rFonts w:ascii="Times New Roman" w:hAnsi="Times New Roman"/>
          <w:b/>
          <w:bCs/>
          <w:sz w:val="20"/>
        </w:rPr>
      </w:pPr>
      <w:r w:rsidRPr="004B74DC">
        <w:rPr>
          <w:rFonts w:ascii="Times New Roman" w:hAnsi="Times New Roman"/>
          <w:b/>
          <w:bCs/>
          <w:sz w:val="20"/>
        </w:rPr>
        <w:t xml:space="preserve">In following the road discontinuance timeline, due to the requirement in Wis. Stat. 66.1003(4)(b) “This hearing is to be held not less than 40 days after the date the Resolution is introduced.” </w:t>
      </w:r>
    </w:p>
    <w:p w:rsidR="009B11EE" w:rsidRPr="004B74DC" w:rsidRDefault="009B11EE" w:rsidP="009B11EE">
      <w:pPr>
        <w:widowControl/>
        <w:rPr>
          <w:rFonts w:ascii="Times New Roman" w:hAnsi="Times New Roman"/>
          <w:b/>
          <w:bCs/>
          <w:sz w:val="20"/>
        </w:rPr>
      </w:pPr>
    </w:p>
    <w:p w:rsidR="009B11EE" w:rsidRPr="004B74DC" w:rsidRDefault="009B11EE" w:rsidP="009B11EE">
      <w:pPr>
        <w:widowControl/>
        <w:rPr>
          <w:rFonts w:ascii="Times New Roman" w:hAnsi="Times New Roman"/>
          <w:b/>
          <w:bCs/>
          <w:sz w:val="20"/>
        </w:rPr>
      </w:pPr>
      <w:r w:rsidRPr="004B74DC">
        <w:rPr>
          <w:rFonts w:ascii="Times New Roman" w:hAnsi="Times New Roman"/>
          <w:b/>
          <w:bCs/>
          <w:sz w:val="20"/>
        </w:rPr>
        <w:t>1. Town initiates discontinuance, thus, application paperwork is not required. (When resident freeholders request discontinuance, application paperwork is required.) Town Board discussed this request from Zwingli Church and Trainors at 6/20/16 TB meeting.</w:t>
      </w:r>
    </w:p>
    <w:p w:rsidR="009B11EE" w:rsidRPr="004B74DC" w:rsidRDefault="009B11EE" w:rsidP="009B11EE">
      <w:pPr>
        <w:widowControl/>
        <w:rPr>
          <w:rFonts w:ascii="Times New Roman" w:hAnsi="Times New Roman"/>
          <w:b/>
          <w:bCs/>
          <w:sz w:val="20"/>
        </w:rPr>
      </w:pPr>
      <w:r w:rsidRPr="004B74DC">
        <w:rPr>
          <w:rFonts w:ascii="Times New Roman" w:hAnsi="Times New Roman"/>
          <w:b/>
          <w:bCs/>
          <w:sz w:val="20"/>
        </w:rPr>
        <w:t xml:space="preserve">2. Notice of Pendency must be filed before the TB meeting on 7/18/16. </w:t>
      </w:r>
    </w:p>
    <w:p w:rsidR="009B11EE" w:rsidRPr="004B74DC" w:rsidRDefault="009B11EE" w:rsidP="009B11EE">
      <w:pPr>
        <w:widowControl/>
        <w:rPr>
          <w:rFonts w:ascii="Times New Roman" w:hAnsi="Times New Roman"/>
          <w:b/>
          <w:bCs/>
          <w:sz w:val="20"/>
        </w:rPr>
      </w:pPr>
      <w:r w:rsidRPr="004B74DC">
        <w:rPr>
          <w:rFonts w:ascii="Times New Roman" w:hAnsi="Times New Roman"/>
          <w:b/>
          <w:bCs/>
          <w:sz w:val="20"/>
        </w:rPr>
        <w:t>3. Contact Alliant Utilities re: any utilities within the right-of-way of East First Street.</w:t>
      </w:r>
    </w:p>
    <w:p w:rsidR="009B11EE" w:rsidRPr="004B74DC" w:rsidRDefault="009B11EE" w:rsidP="009B11EE">
      <w:pPr>
        <w:widowControl/>
        <w:rPr>
          <w:rFonts w:ascii="Times New Roman" w:hAnsi="Times New Roman"/>
          <w:b/>
          <w:bCs/>
          <w:sz w:val="20"/>
        </w:rPr>
      </w:pPr>
      <w:r w:rsidRPr="004B74DC">
        <w:rPr>
          <w:rFonts w:ascii="Times New Roman" w:hAnsi="Times New Roman"/>
          <w:b/>
          <w:bCs/>
          <w:sz w:val="20"/>
        </w:rPr>
        <w:t>4. TB meeting on 7/18/16 for Introduction of Resolution (paper deadline 7/7/16 for publication in 7/14/16).</w:t>
      </w:r>
    </w:p>
    <w:p w:rsidR="009B11EE" w:rsidRPr="004B74DC" w:rsidRDefault="009B11EE" w:rsidP="009B11EE">
      <w:pPr>
        <w:widowControl/>
        <w:rPr>
          <w:rFonts w:ascii="Times New Roman" w:hAnsi="Times New Roman"/>
          <w:b/>
          <w:bCs/>
          <w:sz w:val="20"/>
        </w:rPr>
      </w:pPr>
      <w:r w:rsidRPr="004B74DC">
        <w:rPr>
          <w:rFonts w:ascii="Times New Roman" w:hAnsi="Times New Roman"/>
          <w:b/>
          <w:bCs/>
          <w:sz w:val="20"/>
        </w:rPr>
        <w:t>5. PC meeting on 8/29/16 for PC consideration and report. (paper deadline 8/18/16).</w:t>
      </w:r>
    </w:p>
    <w:p w:rsidR="009B11EE" w:rsidRPr="004B74DC" w:rsidRDefault="009B11EE" w:rsidP="009B11EE">
      <w:pPr>
        <w:widowControl/>
        <w:rPr>
          <w:rFonts w:ascii="Times New Roman" w:hAnsi="Times New Roman"/>
          <w:b/>
          <w:bCs/>
          <w:sz w:val="20"/>
        </w:rPr>
      </w:pPr>
      <w:r w:rsidRPr="004B74DC">
        <w:rPr>
          <w:rFonts w:ascii="Times New Roman" w:hAnsi="Times New Roman"/>
          <w:b/>
          <w:bCs/>
          <w:sz w:val="20"/>
        </w:rPr>
        <w:t>6. TB public hearing and adoption after 8/26/16, (9/19/16 TB meeting)</w:t>
      </w:r>
      <w:r w:rsidR="004B74DC">
        <w:rPr>
          <w:rFonts w:ascii="Times New Roman" w:hAnsi="Times New Roman"/>
          <w:b/>
          <w:bCs/>
          <w:sz w:val="20"/>
        </w:rPr>
        <w:t xml:space="preserve"> </w:t>
      </w:r>
      <w:r w:rsidRPr="004B74DC">
        <w:rPr>
          <w:rFonts w:ascii="Times New Roman" w:hAnsi="Times New Roman"/>
          <w:b/>
          <w:bCs/>
          <w:sz w:val="20"/>
        </w:rPr>
        <w:t>not less than 40 days after Resolution is introduced on 7/18/16. (paper deadline 8/25, 9/1, 9/8)</w:t>
      </w:r>
    </w:p>
    <w:p w:rsidR="009B11EE" w:rsidRPr="004B74DC" w:rsidRDefault="009B11EE" w:rsidP="009B11EE">
      <w:pPr>
        <w:widowControl/>
        <w:rPr>
          <w:rFonts w:ascii="Times New Roman" w:hAnsi="Times New Roman"/>
          <w:b/>
          <w:bCs/>
          <w:sz w:val="20"/>
        </w:rPr>
      </w:pPr>
      <w:r w:rsidRPr="004B74DC">
        <w:rPr>
          <w:rFonts w:ascii="Times New Roman" w:hAnsi="Times New Roman"/>
          <w:b/>
          <w:bCs/>
          <w:sz w:val="20"/>
        </w:rPr>
        <w:t xml:space="preserve">7. By 8/19/16 the Notice shall be served upon the abutting owners…done by personal service…at least 30 days before the hearing on 9/19/16. </w:t>
      </w:r>
    </w:p>
    <w:p w:rsidR="009B11EE" w:rsidRPr="004B74DC" w:rsidRDefault="009B11EE" w:rsidP="009B11EE">
      <w:pPr>
        <w:widowControl/>
        <w:rPr>
          <w:rFonts w:ascii="Times New Roman" w:hAnsi="Times New Roman"/>
          <w:b/>
          <w:bCs/>
          <w:sz w:val="20"/>
        </w:rPr>
      </w:pPr>
      <w:r w:rsidRPr="004B74DC">
        <w:rPr>
          <w:rFonts w:ascii="Times New Roman" w:hAnsi="Times New Roman"/>
          <w:b/>
          <w:bCs/>
          <w:sz w:val="20"/>
        </w:rPr>
        <w:t>8. Class III notice in Mt. Horeb Mail (not Shopper) on 8/25/16, 9/1/16 and 9/8/16, to schedule the public hearing for TB meeting on 9/19/16</w:t>
      </w:r>
    </w:p>
    <w:p w:rsidR="009B11EE" w:rsidRPr="004B74DC" w:rsidRDefault="009B11EE" w:rsidP="009B11EE">
      <w:pPr>
        <w:widowControl/>
        <w:rPr>
          <w:rFonts w:ascii="Times New Roman" w:hAnsi="Times New Roman"/>
          <w:b/>
          <w:bCs/>
          <w:sz w:val="20"/>
        </w:rPr>
      </w:pPr>
      <w:r w:rsidRPr="004B74DC">
        <w:rPr>
          <w:rFonts w:ascii="Times New Roman" w:hAnsi="Times New Roman"/>
          <w:b/>
          <w:bCs/>
          <w:sz w:val="20"/>
        </w:rPr>
        <w:t>9. Recordation and amendment step.</w:t>
      </w:r>
    </w:p>
    <w:p w:rsidR="009442A8" w:rsidRPr="004B74DC" w:rsidRDefault="009442A8" w:rsidP="004360CD">
      <w:pPr>
        <w:pStyle w:val="BodyTextIndent"/>
        <w:ind w:firstLine="0"/>
        <w:rPr>
          <w:rFonts w:ascii="Times New Roman" w:hAnsi="Times New Roman"/>
          <w:b/>
          <w:bCs/>
        </w:rPr>
      </w:pPr>
    </w:p>
    <w:p w:rsidR="00F132D0" w:rsidRPr="004B74DC" w:rsidRDefault="00673742" w:rsidP="00F132D0">
      <w:pPr>
        <w:pStyle w:val="BodyTextIndent"/>
        <w:ind w:firstLine="0"/>
        <w:rPr>
          <w:rFonts w:ascii="Times New Roman" w:hAnsi="Times New Roman"/>
          <w:b/>
          <w:bCs/>
        </w:rPr>
      </w:pPr>
      <w:r w:rsidRPr="004B74DC">
        <w:rPr>
          <w:rFonts w:ascii="Times New Roman" w:hAnsi="Times New Roman"/>
          <w:b/>
          <w:bCs/>
        </w:rPr>
        <w:t>7</w:t>
      </w:r>
      <w:r w:rsidR="00F132D0" w:rsidRPr="004B74DC">
        <w:rPr>
          <w:rFonts w:ascii="Times New Roman" w:hAnsi="Times New Roman"/>
          <w:b/>
          <w:bCs/>
        </w:rPr>
        <w:t>. Roger Disch/Tractor Pull-Mt. Vernon Park area – Sept. 18,</w:t>
      </w:r>
      <w:r w:rsidR="004B74DC">
        <w:rPr>
          <w:rFonts w:ascii="Times New Roman" w:hAnsi="Times New Roman"/>
          <w:b/>
          <w:bCs/>
        </w:rPr>
        <w:t xml:space="preserve"> </w:t>
      </w:r>
      <w:r w:rsidR="00F132D0" w:rsidRPr="004B74DC">
        <w:rPr>
          <w:rFonts w:ascii="Times New Roman" w:hAnsi="Times New Roman"/>
          <w:b/>
          <w:bCs/>
        </w:rPr>
        <w:t xml:space="preserve">2016, noon, </w:t>
      </w:r>
    </w:p>
    <w:p w:rsidR="009B11EE" w:rsidRPr="004B74DC" w:rsidRDefault="009B11EE" w:rsidP="00F132D0">
      <w:pPr>
        <w:pStyle w:val="BodyTextIndent"/>
        <w:ind w:firstLine="0"/>
        <w:rPr>
          <w:rFonts w:ascii="Times New Roman" w:hAnsi="Times New Roman"/>
          <w:b/>
          <w:bCs/>
        </w:rPr>
      </w:pPr>
    </w:p>
    <w:p w:rsidR="007078E6" w:rsidRPr="004B74DC" w:rsidRDefault="00673742" w:rsidP="004360CD">
      <w:pPr>
        <w:pStyle w:val="BodyTextIndent"/>
        <w:ind w:firstLine="0"/>
        <w:rPr>
          <w:rFonts w:ascii="Times New Roman" w:hAnsi="Times New Roman"/>
          <w:b/>
          <w:bCs/>
        </w:rPr>
      </w:pPr>
      <w:r w:rsidRPr="004B74DC">
        <w:rPr>
          <w:rFonts w:ascii="Times New Roman" w:hAnsi="Times New Roman"/>
          <w:b/>
          <w:bCs/>
        </w:rPr>
        <w:t>8</w:t>
      </w:r>
      <w:r w:rsidR="00F132D0" w:rsidRPr="004B74DC">
        <w:rPr>
          <w:rFonts w:ascii="Times New Roman" w:hAnsi="Times New Roman"/>
          <w:b/>
          <w:bCs/>
        </w:rPr>
        <w:t>. Bike to Barn event – 9/18/2016</w:t>
      </w:r>
      <w:r w:rsidR="00680C5E" w:rsidRPr="004B74DC">
        <w:rPr>
          <w:rFonts w:ascii="Times New Roman" w:hAnsi="Times New Roman"/>
          <w:b/>
          <w:bCs/>
        </w:rPr>
        <w:t xml:space="preserve"> -</w:t>
      </w:r>
      <w:r w:rsidR="00F132D0" w:rsidRPr="004B74DC">
        <w:rPr>
          <w:rFonts w:ascii="Times New Roman" w:hAnsi="Times New Roman"/>
          <w:b/>
          <w:bCs/>
        </w:rPr>
        <w:t>Two Springdale locations on bike route</w:t>
      </w:r>
      <w:r w:rsidR="00680C5E" w:rsidRPr="004B74DC">
        <w:rPr>
          <w:rFonts w:ascii="Times New Roman" w:hAnsi="Times New Roman"/>
          <w:b/>
          <w:bCs/>
        </w:rPr>
        <w:t xml:space="preserve"> - </w:t>
      </w:r>
      <w:r w:rsidR="00F132D0" w:rsidRPr="004B74DC">
        <w:rPr>
          <w:rFonts w:ascii="Times New Roman" w:hAnsi="Times New Roman"/>
          <w:b/>
          <w:bCs/>
        </w:rPr>
        <w:t>,</w:t>
      </w:r>
    </w:p>
    <w:p w:rsidR="003976D4" w:rsidRPr="004B74DC" w:rsidRDefault="003976D4" w:rsidP="009442A8">
      <w:pPr>
        <w:pStyle w:val="BodyTextIndent"/>
        <w:ind w:firstLine="0"/>
        <w:rPr>
          <w:rFonts w:ascii="Times New Roman" w:hAnsi="Times New Roman"/>
          <w:b/>
          <w:bCs/>
        </w:rPr>
      </w:pPr>
      <w:r w:rsidRPr="004B74DC">
        <w:rPr>
          <w:rFonts w:ascii="Times New Roman" w:hAnsi="Times New Roman"/>
          <w:b/>
          <w:bCs/>
        </w:rPr>
        <w:t>Farley Center and Prairie Bluff Farm – Steve and Beth Albert’s farm,</w:t>
      </w:r>
    </w:p>
    <w:p w:rsidR="003976D4" w:rsidRPr="004B74DC" w:rsidRDefault="003976D4" w:rsidP="009442A8">
      <w:pPr>
        <w:pStyle w:val="BodyTextIndent"/>
        <w:ind w:firstLine="0"/>
        <w:rPr>
          <w:rFonts w:ascii="Times New Roman" w:hAnsi="Times New Roman"/>
          <w:b/>
          <w:bCs/>
        </w:rPr>
      </w:pPr>
    </w:p>
    <w:p w:rsidR="009442A8" w:rsidRPr="004B74DC" w:rsidRDefault="00673742" w:rsidP="009442A8">
      <w:pPr>
        <w:pStyle w:val="BodyTextIndent"/>
        <w:ind w:firstLine="0"/>
        <w:rPr>
          <w:rFonts w:ascii="Times New Roman" w:hAnsi="Times New Roman"/>
          <w:b/>
          <w:bCs/>
        </w:rPr>
      </w:pPr>
      <w:r w:rsidRPr="004B74DC">
        <w:rPr>
          <w:rFonts w:ascii="Times New Roman" w:hAnsi="Times New Roman"/>
          <w:b/>
          <w:bCs/>
        </w:rPr>
        <w:t>9</w:t>
      </w:r>
      <w:r w:rsidR="009442A8" w:rsidRPr="004B74DC">
        <w:rPr>
          <w:rFonts w:ascii="Times New Roman" w:hAnsi="Times New Roman"/>
          <w:b/>
          <w:bCs/>
        </w:rPr>
        <w:t xml:space="preserve">. Riley Tavern/Outdoor Consumption Area per Town Ordinances, </w:t>
      </w:r>
    </w:p>
    <w:p w:rsidR="00D66B25" w:rsidRPr="004B74DC" w:rsidRDefault="00D66B25" w:rsidP="004360CD">
      <w:pPr>
        <w:pStyle w:val="BodyTextIndent"/>
        <w:ind w:firstLine="0"/>
        <w:rPr>
          <w:rFonts w:ascii="Times New Roman" w:hAnsi="Times New Roman"/>
          <w:b/>
          <w:bCs/>
        </w:rPr>
      </w:pPr>
    </w:p>
    <w:p w:rsidR="00680C5E" w:rsidRPr="004B74DC" w:rsidRDefault="00F132D0" w:rsidP="004360CD">
      <w:pPr>
        <w:pStyle w:val="BodyTextIndent"/>
        <w:ind w:firstLine="0"/>
        <w:rPr>
          <w:rFonts w:ascii="Times New Roman" w:hAnsi="Times New Roman"/>
          <w:b/>
          <w:bCs/>
        </w:rPr>
      </w:pPr>
      <w:r w:rsidRPr="004B74DC">
        <w:rPr>
          <w:rFonts w:ascii="Times New Roman" w:hAnsi="Times New Roman"/>
          <w:b/>
          <w:bCs/>
        </w:rPr>
        <w:t>10</w:t>
      </w:r>
      <w:r w:rsidR="007078E6" w:rsidRPr="004B74DC">
        <w:rPr>
          <w:rFonts w:ascii="Times New Roman" w:hAnsi="Times New Roman"/>
          <w:b/>
          <w:bCs/>
        </w:rPr>
        <w:t>.Build</w:t>
      </w:r>
      <w:r w:rsidR="004360CD" w:rsidRPr="004B74DC">
        <w:rPr>
          <w:rFonts w:ascii="Times New Roman" w:hAnsi="Times New Roman"/>
          <w:b/>
          <w:bCs/>
        </w:rPr>
        <w:t>ing permit fee increase</w:t>
      </w:r>
      <w:r w:rsidR="007078E6" w:rsidRPr="004B74DC">
        <w:rPr>
          <w:rFonts w:ascii="Times New Roman" w:hAnsi="Times New Roman"/>
          <w:b/>
          <w:bCs/>
        </w:rPr>
        <w:t xml:space="preserve"> as proposed by Building Inspector Tracy Johnson,</w:t>
      </w:r>
    </w:p>
    <w:p w:rsidR="00D66B25" w:rsidRPr="004B74DC" w:rsidRDefault="00D66B25" w:rsidP="007078E6">
      <w:pPr>
        <w:pStyle w:val="BodyTextIndent"/>
        <w:ind w:firstLine="0"/>
        <w:rPr>
          <w:rFonts w:ascii="Times New Roman" w:hAnsi="Times New Roman"/>
          <w:b/>
          <w:bCs/>
        </w:rPr>
      </w:pPr>
    </w:p>
    <w:p w:rsidR="007078E6" w:rsidRPr="004B74DC" w:rsidRDefault="007078E6" w:rsidP="007078E6">
      <w:pPr>
        <w:pStyle w:val="BodyTextIndent"/>
        <w:ind w:firstLine="0"/>
        <w:rPr>
          <w:rFonts w:ascii="Times New Roman" w:hAnsi="Times New Roman"/>
          <w:b/>
          <w:bCs/>
        </w:rPr>
      </w:pPr>
      <w:r w:rsidRPr="004B74DC">
        <w:rPr>
          <w:rFonts w:ascii="Times New Roman" w:hAnsi="Times New Roman"/>
          <w:b/>
          <w:bCs/>
        </w:rPr>
        <w:t>11. No parking signs near bike trail crossing on Town Hall Rd. and on one side of Station Rd.</w:t>
      </w:r>
    </w:p>
    <w:p w:rsidR="003976D4" w:rsidRPr="004B74DC" w:rsidRDefault="003976D4" w:rsidP="007078E6">
      <w:pPr>
        <w:pStyle w:val="BodyTextIndent"/>
        <w:ind w:firstLine="0"/>
        <w:rPr>
          <w:rFonts w:ascii="Times New Roman" w:hAnsi="Times New Roman"/>
          <w:b/>
          <w:bCs/>
        </w:rPr>
      </w:pPr>
    </w:p>
    <w:p w:rsidR="007078E6" w:rsidRPr="004B74DC" w:rsidRDefault="007078E6" w:rsidP="007078E6">
      <w:pPr>
        <w:pStyle w:val="BodyTextIndent"/>
        <w:ind w:firstLine="0"/>
        <w:rPr>
          <w:rFonts w:ascii="Times New Roman" w:hAnsi="Times New Roman"/>
          <w:b/>
          <w:bCs/>
        </w:rPr>
      </w:pPr>
      <w:r w:rsidRPr="004B74DC">
        <w:rPr>
          <w:rFonts w:ascii="Times New Roman" w:hAnsi="Times New Roman"/>
          <w:b/>
          <w:bCs/>
        </w:rPr>
        <w:t>12. Old Business to be discusse</w:t>
      </w:r>
      <w:r w:rsidR="00673742" w:rsidRPr="004B74DC">
        <w:rPr>
          <w:rFonts w:ascii="Times New Roman" w:hAnsi="Times New Roman"/>
          <w:b/>
          <w:bCs/>
        </w:rPr>
        <w:t>d</w:t>
      </w:r>
      <w:r w:rsidRPr="004B74DC">
        <w:rPr>
          <w:rFonts w:ascii="Times New Roman" w:hAnsi="Times New Roman"/>
          <w:b/>
          <w:bCs/>
        </w:rPr>
        <w:t xml:space="preserve"> as needed:</w:t>
      </w:r>
    </w:p>
    <w:p w:rsidR="003976D4" w:rsidRPr="004B74DC" w:rsidRDefault="007078E6" w:rsidP="00AE3071">
      <w:pPr>
        <w:pStyle w:val="BodyTextIndent"/>
        <w:ind w:firstLine="0"/>
        <w:rPr>
          <w:rFonts w:ascii="Times New Roman" w:hAnsi="Times New Roman"/>
          <w:b/>
          <w:bCs/>
        </w:rPr>
      </w:pPr>
      <w:r w:rsidRPr="004B74DC">
        <w:rPr>
          <w:rFonts w:ascii="Times New Roman" w:hAnsi="Times New Roman"/>
          <w:b/>
          <w:bCs/>
        </w:rPr>
        <w:t xml:space="preserve">a. </w:t>
      </w:r>
      <w:r w:rsidR="00B04D1D" w:rsidRPr="004B74DC">
        <w:rPr>
          <w:rFonts w:ascii="Times New Roman" w:hAnsi="Times New Roman"/>
          <w:b/>
          <w:bCs/>
        </w:rPr>
        <w:t xml:space="preserve">Liberty Street </w:t>
      </w:r>
      <w:r w:rsidRPr="004B74DC">
        <w:rPr>
          <w:rFonts w:ascii="Times New Roman" w:hAnsi="Times New Roman"/>
          <w:b/>
          <w:bCs/>
        </w:rPr>
        <w:t>and Town of Primrose proposed development,</w:t>
      </w:r>
      <w:r w:rsidR="003976D4" w:rsidRPr="004B74DC">
        <w:rPr>
          <w:rFonts w:ascii="Times New Roman" w:hAnsi="Times New Roman"/>
          <w:b/>
          <w:bCs/>
        </w:rPr>
        <w:t xml:space="preserve"> </w:t>
      </w:r>
    </w:p>
    <w:p w:rsidR="00B04D1D" w:rsidRPr="004B74DC" w:rsidRDefault="003976D4" w:rsidP="00AE3071">
      <w:pPr>
        <w:pStyle w:val="BodyTextIndent"/>
        <w:ind w:firstLine="0"/>
        <w:rPr>
          <w:rFonts w:ascii="Times New Roman" w:hAnsi="Times New Roman"/>
          <w:b/>
          <w:bCs/>
        </w:rPr>
      </w:pPr>
      <w:r w:rsidRPr="004B74DC">
        <w:rPr>
          <w:rFonts w:ascii="Times New Roman" w:hAnsi="Times New Roman"/>
          <w:b/>
          <w:bCs/>
        </w:rPr>
        <w:t>b. road snow plow agreements with neighboring towns,</w:t>
      </w:r>
    </w:p>
    <w:p w:rsidR="009E5B28" w:rsidRPr="004B74DC" w:rsidRDefault="003976D4" w:rsidP="00255907">
      <w:pPr>
        <w:pStyle w:val="BodyTextIndent"/>
        <w:ind w:firstLine="0"/>
        <w:rPr>
          <w:rFonts w:ascii="Times New Roman" w:hAnsi="Times New Roman"/>
          <w:b/>
          <w:bCs/>
        </w:rPr>
      </w:pPr>
      <w:r w:rsidRPr="004B74DC">
        <w:rPr>
          <w:rFonts w:ascii="Times New Roman" w:hAnsi="Times New Roman"/>
          <w:b/>
          <w:bCs/>
        </w:rPr>
        <w:t>c</w:t>
      </w:r>
      <w:r w:rsidR="007078E6" w:rsidRPr="004B74DC">
        <w:rPr>
          <w:rFonts w:ascii="Times New Roman" w:hAnsi="Times New Roman"/>
          <w:b/>
          <w:bCs/>
        </w:rPr>
        <w:t xml:space="preserve">. </w:t>
      </w:r>
      <w:r w:rsidR="00B96936" w:rsidRPr="004B74DC">
        <w:rPr>
          <w:rFonts w:ascii="Times New Roman" w:hAnsi="Times New Roman"/>
          <w:b/>
          <w:bCs/>
        </w:rPr>
        <w:t>Fire District Update/F</w:t>
      </w:r>
      <w:r w:rsidR="00296DB9" w:rsidRPr="004B74DC">
        <w:rPr>
          <w:rFonts w:ascii="Times New Roman" w:hAnsi="Times New Roman"/>
          <w:b/>
          <w:bCs/>
        </w:rPr>
        <w:t>ire district funding question on Nov. 8, 2016 ballot,</w:t>
      </w:r>
      <w:r w:rsidR="00564005" w:rsidRPr="004B74DC">
        <w:rPr>
          <w:rFonts w:ascii="Times New Roman" w:hAnsi="Times New Roman"/>
          <w:b/>
          <w:bCs/>
        </w:rPr>
        <w:t xml:space="preserve"> </w:t>
      </w:r>
    </w:p>
    <w:p w:rsidR="003976D4" w:rsidRPr="004B74DC" w:rsidRDefault="003976D4" w:rsidP="00255907">
      <w:pPr>
        <w:pStyle w:val="BodyTextIndent"/>
        <w:ind w:firstLine="0"/>
        <w:rPr>
          <w:rFonts w:ascii="Times New Roman" w:hAnsi="Times New Roman"/>
          <w:b/>
          <w:bCs/>
        </w:rPr>
      </w:pPr>
      <w:r w:rsidRPr="004B74DC">
        <w:rPr>
          <w:rFonts w:ascii="Times New Roman" w:hAnsi="Times New Roman"/>
          <w:b/>
          <w:bCs/>
        </w:rPr>
        <w:t>Note: More detailed info on funding the proposed project has been disseminated.</w:t>
      </w:r>
    </w:p>
    <w:p w:rsidR="00564005" w:rsidRPr="004B74DC" w:rsidRDefault="003976D4" w:rsidP="00255907">
      <w:pPr>
        <w:pStyle w:val="BodyTextIndent"/>
        <w:ind w:firstLine="0"/>
        <w:rPr>
          <w:rFonts w:ascii="Times New Roman" w:hAnsi="Times New Roman"/>
          <w:b/>
          <w:bCs/>
        </w:rPr>
      </w:pPr>
      <w:r w:rsidRPr="004B74DC">
        <w:rPr>
          <w:rFonts w:ascii="Times New Roman" w:hAnsi="Times New Roman"/>
          <w:b/>
          <w:bCs/>
        </w:rPr>
        <w:t>d</w:t>
      </w:r>
      <w:r w:rsidR="007078E6" w:rsidRPr="004B74DC">
        <w:rPr>
          <w:rFonts w:ascii="Times New Roman" w:hAnsi="Times New Roman"/>
          <w:b/>
          <w:bCs/>
        </w:rPr>
        <w:t xml:space="preserve">. </w:t>
      </w:r>
      <w:r w:rsidR="003872E9" w:rsidRPr="004B74DC">
        <w:rPr>
          <w:rFonts w:ascii="Times New Roman" w:hAnsi="Times New Roman"/>
          <w:b/>
          <w:bCs/>
        </w:rPr>
        <w:t>Clerk as appointed or elected position</w:t>
      </w:r>
      <w:r w:rsidR="00B96936" w:rsidRPr="004B74DC">
        <w:rPr>
          <w:rFonts w:ascii="Times New Roman" w:hAnsi="Times New Roman"/>
          <w:b/>
          <w:bCs/>
        </w:rPr>
        <w:t>,</w:t>
      </w:r>
    </w:p>
    <w:p w:rsidR="00A018B1" w:rsidRPr="004B74DC" w:rsidRDefault="003976D4" w:rsidP="00255907">
      <w:pPr>
        <w:pStyle w:val="BodyTextIndent"/>
        <w:ind w:firstLine="0"/>
        <w:rPr>
          <w:rFonts w:ascii="Times New Roman" w:hAnsi="Times New Roman"/>
          <w:b/>
          <w:bCs/>
        </w:rPr>
      </w:pPr>
      <w:r w:rsidRPr="004B74DC">
        <w:rPr>
          <w:rFonts w:ascii="Times New Roman" w:hAnsi="Times New Roman"/>
          <w:b/>
          <w:bCs/>
        </w:rPr>
        <w:t>e</w:t>
      </w:r>
      <w:r w:rsidR="007078E6" w:rsidRPr="004B74DC">
        <w:rPr>
          <w:rFonts w:ascii="Times New Roman" w:hAnsi="Times New Roman"/>
          <w:b/>
          <w:bCs/>
        </w:rPr>
        <w:t xml:space="preserve">. </w:t>
      </w:r>
      <w:r w:rsidR="00291910" w:rsidRPr="004B74DC">
        <w:rPr>
          <w:rFonts w:ascii="Times New Roman" w:hAnsi="Times New Roman"/>
          <w:b/>
          <w:bCs/>
        </w:rPr>
        <w:t>Public Hearing: Plan Amendments,</w:t>
      </w:r>
      <w:r w:rsidR="00B96936" w:rsidRPr="004B74DC">
        <w:rPr>
          <w:rFonts w:ascii="Times New Roman" w:hAnsi="Times New Roman"/>
          <w:b/>
          <w:bCs/>
        </w:rPr>
        <w:t xml:space="preserve"> </w:t>
      </w:r>
    </w:p>
    <w:p w:rsidR="00700EA0" w:rsidRPr="004B74DC" w:rsidRDefault="00700EA0" w:rsidP="00255907">
      <w:pPr>
        <w:pStyle w:val="BodyTextIndent"/>
        <w:ind w:firstLine="0"/>
        <w:rPr>
          <w:rFonts w:ascii="Times New Roman" w:hAnsi="Times New Roman"/>
          <w:b/>
          <w:bCs/>
        </w:rPr>
      </w:pPr>
    </w:p>
    <w:p w:rsidR="00564005" w:rsidRPr="004B74DC" w:rsidRDefault="00467CDE" w:rsidP="00255907">
      <w:pPr>
        <w:pStyle w:val="BodyTextIndent"/>
        <w:ind w:firstLine="0"/>
        <w:rPr>
          <w:rFonts w:ascii="Times New Roman" w:hAnsi="Times New Roman"/>
          <w:b/>
          <w:bCs/>
        </w:rPr>
      </w:pPr>
      <w:r w:rsidRPr="004B74DC">
        <w:rPr>
          <w:rFonts w:ascii="Times New Roman" w:hAnsi="Times New Roman"/>
          <w:b/>
          <w:bCs/>
        </w:rPr>
        <w:t>1</w:t>
      </w:r>
      <w:r w:rsidR="007078E6" w:rsidRPr="004B74DC">
        <w:rPr>
          <w:rFonts w:ascii="Times New Roman" w:hAnsi="Times New Roman"/>
          <w:b/>
          <w:bCs/>
        </w:rPr>
        <w:t>3</w:t>
      </w:r>
      <w:r w:rsidR="00E65076" w:rsidRPr="004B74DC">
        <w:rPr>
          <w:rFonts w:ascii="Times New Roman" w:hAnsi="Times New Roman"/>
          <w:b/>
          <w:bCs/>
        </w:rPr>
        <w:t xml:space="preserve">. </w:t>
      </w:r>
      <w:r w:rsidR="009442A8" w:rsidRPr="004B74DC">
        <w:rPr>
          <w:rFonts w:ascii="Times New Roman" w:hAnsi="Times New Roman"/>
          <w:b/>
          <w:bCs/>
        </w:rPr>
        <w:t xml:space="preserve">Bills: propane contract, </w:t>
      </w:r>
      <w:r w:rsidR="007078E6" w:rsidRPr="004B74DC">
        <w:rPr>
          <w:rFonts w:ascii="Times New Roman" w:hAnsi="Times New Roman"/>
          <w:b/>
          <w:bCs/>
        </w:rPr>
        <w:t>amend budget if needed</w:t>
      </w:r>
      <w:r w:rsidR="007A7CCC" w:rsidRPr="004B74DC">
        <w:rPr>
          <w:rFonts w:ascii="Times New Roman" w:hAnsi="Times New Roman"/>
          <w:b/>
          <w:bCs/>
        </w:rPr>
        <w:t>,</w:t>
      </w:r>
      <w:r w:rsidR="007818A2" w:rsidRPr="004B74DC">
        <w:rPr>
          <w:rFonts w:ascii="Times New Roman" w:hAnsi="Times New Roman"/>
          <w:b/>
          <w:bCs/>
        </w:rPr>
        <w:t xml:space="preserve"> </w:t>
      </w:r>
      <w:r w:rsidRPr="004B74DC">
        <w:rPr>
          <w:rFonts w:ascii="Times New Roman" w:hAnsi="Times New Roman"/>
          <w:b/>
          <w:bCs/>
        </w:rPr>
        <w:t>1</w:t>
      </w:r>
      <w:r w:rsidR="007078E6" w:rsidRPr="004B74DC">
        <w:rPr>
          <w:rFonts w:ascii="Times New Roman" w:hAnsi="Times New Roman"/>
          <w:b/>
          <w:bCs/>
        </w:rPr>
        <w:t>4</w:t>
      </w:r>
      <w:r w:rsidR="00E65076" w:rsidRPr="004B74DC">
        <w:rPr>
          <w:rFonts w:ascii="Times New Roman" w:hAnsi="Times New Roman"/>
          <w:b/>
          <w:bCs/>
        </w:rPr>
        <w:t xml:space="preserve">. </w:t>
      </w:r>
      <w:r w:rsidR="00255907" w:rsidRPr="004B74DC">
        <w:rPr>
          <w:rFonts w:ascii="Times New Roman" w:hAnsi="Times New Roman"/>
          <w:b/>
          <w:bCs/>
        </w:rPr>
        <w:t>Adjourn.</w:t>
      </w:r>
      <w:r w:rsidR="00B96936" w:rsidRPr="004B74DC">
        <w:rPr>
          <w:rFonts w:ascii="Times New Roman" w:hAnsi="Times New Roman"/>
          <w:b/>
          <w:bCs/>
        </w:rPr>
        <w:t xml:space="preserve"> </w:t>
      </w:r>
    </w:p>
    <w:p w:rsidR="007818A2" w:rsidRPr="004B74DC" w:rsidRDefault="00B96936" w:rsidP="00255907">
      <w:pPr>
        <w:pStyle w:val="BodyTextIndent"/>
        <w:ind w:firstLine="0"/>
        <w:rPr>
          <w:rFonts w:ascii="Times New Roman" w:hAnsi="Times New Roman"/>
          <w:b/>
          <w:bCs/>
        </w:rPr>
      </w:pPr>
      <w:r w:rsidRPr="004B74DC">
        <w:rPr>
          <w:rFonts w:ascii="Times New Roman" w:hAnsi="Times New Roman"/>
          <w:b/>
          <w:bCs/>
        </w:rPr>
        <w:t xml:space="preserve">Post/publish: </w:t>
      </w:r>
      <w:r w:rsidR="00861E7A" w:rsidRPr="004B74DC">
        <w:rPr>
          <w:rFonts w:ascii="Times New Roman" w:hAnsi="Times New Roman"/>
          <w:b/>
          <w:bCs/>
        </w:rPr>
        <w:t>7</w:t>
      </w:r>
      <w:r w:rsidRPr="004B74DC">
        <w:rPr>
          <w:rFonts w:ascii="Times New Roman" w:hAnsi="Times New Roman"/>
          <w:b/>
          <w:bCs/>
        </w:rPr>
        <w:t>/1</w:t>
      </w:r>
      <w:r w:rsidR="00861E7A" w:rsidRPr="004B74DC">
        <w:rPr>
          <w:rFonts w:ascii="Times New Roman" w:hAnsi="Times New Roman"/>
          <w:b/>
          <w:bCs/>
        </w:rPr>
        <w:t>4</w:t>
      </w:r>
      <w:r w:rsidRPr="004B74DC">
        <w:rPr>
          <w:rFonts w:ascii="Times New Roman" w:hAnsi="Times New Roman"/>
          <w:b/>
          <w:bCs/>
        </w:rPr>
        <w:t>/16    Vicki Anderson, Town Clerk</w:t>
      </w:r>
      <w:r w:rsidR="007A66BD" w:rsidRPr="004B74DC">
        <w:rPr>
          <w:rFonts w:ascii="Times New Roman" w:hAnsi="Times New Roman"/>
          <w:b/>
          <w:bCs/>
        </w:rPr>
        <w:t xml:space="preserve"> </w:t>
      </w:r>
      <w:bookmarkStart w:id="3" w:name="_GoBack"/>
      <w:bookmarkEnd w:id="3"/>
    </w:p>
    <w:sectPr w:rsidR="007818A2" w:rsidRPr="004B74DC" w:rsidSect="00780019">
      <w:endnotePr>
        <w:numFmt w:val="decimal"/>
      </w:endnotePr>
      <w:pgSz w:w="12240" w:h="15840" w:code="1"/>
      <w:pgMar w:top="288" w:right="1440" w:bottom="288"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B93" w:rsidRDefault="00EC1B93">
      <w:pPr>
        <w:spacing w:line="20" w:lineRule="exact"/>
      </w:pPr>
    </w:p>
  </w:endnote>
  <w:endnote w:type="continuationSeparator" w:id="0">
    <w:p w:rsidR="00EC1B93" w:rsidRDefault="00EC1B93">
      <w:r>
        <w:t xml:space="preserve"> </w:t>
      </w:r>
    </w:p>
  </w:endnote>
  <w:endnote w:type="continuationNotice" w:id="1">
    <w:p w:rsidR="00EC1B93" w:rsidRDefault="00EC1B9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B93" w:rsidRDefault="00EC1B93">
      <w:r>
        <w:separator/>
      </w:r>
    </w:p>
  </w:footnote>
  <w:footnote w:type="continuationSeparator" w:id="0">
    <w:p w:rsidR="00EC1B93" w:rsidRDefault="00EC1B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5BEB"/>
    <w:multiLevelType w:val="hybridMultilevel"/>
    <w:tmpl w:val="04440B6E"/>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C138E"/>
    <w:multiLevelType w:val="hybridMultilevel"/>
    <w:tmpl w:val="1B444EC4"/>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2004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9AE57A4"/>
    <w:multiLevelType w:val="hybridMultilevel"/>
    <w:tmpl w:val="D024A1FE"/>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1548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D6"/>
    <w:rsid w:val="00002CAB"/>
    <w:rsid w:val="00005B5D"/>
    <w:rsid w:val="000063F7"/>
    <w:rsid w:val="00010636"/>
    <w:rsid w:val="00013D18"/>
    <w:rsid w:val="0001485D"/>
    <w:rsid w:val="000152D1"/>
    <w:rsid w:val="00015705"/>
    <w:rsid w:val="00016589"/>
    <w:rsid w:val="0002150C"/>
    <w:rsid w:val="00021848"/>
    <w:rsid w:val="0002273D"/>
    <w:rsid w:val="00023464"/>
    <w:rsid w:val="0002365F"/>
    <w:rsid w:val="000239B8"/>
    <w:rsid w:val="00024277"/>
    <w:rsid w:val="00025CFB"/>
    <w:rsid w:val="00025E28"/>
    <w:rsid w:val="000271E8"/>
    <w:rsid w:val="00030B51"/>
    <w:rsid w:val="00030E8D"/>
    <w:rsid w:val="0003368B"/>
    <w:rsid w:val="00035A23"/>
    <w:rsid w:val="00035AD1"/>
    <w:rsid w:val="000374F0"/>
    <w:rsid w:val="00040036"/>
    <w:rsid w:val="000426E1"/>
    <w:rsid w:val="00043619"/>
    <w:rsid w:val="00043A7F"/>
    <w:rsid w:val="00043B18"/>
    <w:rsid w:val="00045026"/>
    <w:rsid w:val="000450C5"/>
    <w:rsid w:val="00045187"/>
    <w:rsid w:val="00047A45"/>
    <w:rsid w:val="00050BD3"/>
    <w:rsid w:val="00051DFD"/>
    <w:rsid w:val="00052B33"/>
    <w:rsid w:val="0005423D"/>
    <w:rsid w:val="00055B64"/>
    <w:rsid w:val="00055ECA"/>
    <w:rsid w:val="00056E52"/>
    <w:rsid w:val="00057BA7"/>
    <w:rsid w:val="00060B34"/>
    <w:rsid w:val="00062BA8"/>
    <w:rsid w:val="00064951"/>
    <w:rsid w:val="00065224"/>
    <w:rsid w:val="00075245"/>
    <w:rsid w:val="000762F2"/>
    <w:rsid w:val="000771B8"/>
    <w:rsid w:val="00080FFF"/>
    <w:rsid w:val="00081407"/>
    <w:rsid w:val="00083CCD"/>
    <w:rsid w:val="00084E92"/>
    <w:rsid w:val="000850A0"/>
    <w:rsid w:val="000872B3"/>
    <w:rsid w:val="00087A63"/>
    <w:rsid w:val="00087F08"/>
    <w:rsid w:val="00090182"/>
    <w:rsid w:val="000929D2"/>
    <w:rsid w:val="0009412B"/>
    <w:rsid w:val="00094443"/>
    <w:rsid w:val="00094AB2"/>
    <w:rsid w:val="00095712"/>
    <w:rsid w:val="000964BE"/>
    <w:rsid w:val="00097514"/>
    <w:rsid w:val="000A0670"/>
    <w:rsid w:val="000A0BD9"/>
    <w:rsid w:val="000A15BB"/>
    <w:rsid w:val="000A3882"/>
    <w:rsid w:val="000A4C39"/>
    <w:rsid w:val="000A569B"/>
    <w:rsid w:val="000A60F7"/>
    <w:rsid w:val="000A6C5A"/>
    <w:rsid w:val="000A6CA6"/>
    <w:rsid w:val="000A70C9"/>
    <w:rsid w:val="000A75D6"/>
    <w:rsid w:val="000A7AA1"/>
    <w:rsid w:val="000B118E"/>
    <w:rsid w:val="000B1194"/>
    <w:rsid w:val="000B1A1C"/>
    <w:rsid w:val="000B2196"/>
    <w:rsid w:val="000B2C89"/>
    <w:rsid w:val="000B5CF7"/>
    <w:rsid w:val="000B7A6F"/>
    <w:rsid w:val="000B7B9B"/>
    <w:rsid w:val="000C24A9"/>
    <w:rsid w:val="000C29BD"/>
    <w:rsid w:val="000C2F84"/>
    <w:rsid w:val="000C3A2C"/>
    <w:rsid w:val="000C3D78"/>
    <w:rsid w:val="000C4DFF"/>
    <w:rsid w:val="000C5A56"/>
    <w:rsid w:val="000C6154"/>
    <w:rsid w:val="000C69A0"/>
    <w:rsid w:val="000C793A"/>
    <w:rsid w:val="000C7B12"/>
    <w:rsid w:val="000D007F"/>
    <w:rsid w:val="000D03D8"/>
    <w:rsid w:val="000D2638"/>
    <w:rsid w:val="000D2D95"/>
    <w:rsid w:val="000D3CEC"/>
    <w:rsid w:val="000D58A8"/>
    <w:rsid w:val="000D6494"/>
    <w:rsid w:val="000D64C2"/>
    <w:rsid w:val="000D7959"/>
    <w:rsid w:val="000D79C4"/>
    <w:rsid w:val="000E0455"/>
    <w:rsid w:val="000E3AD1"/>
    <w:rsid w:val="000E4B3D"/>
    <w:rsid w:val="000E6D6F"/>
    <w:rsid w:val="000E702A"/>
    <w:rsid w:val="000E71FA"/>
    <w:rsid w:val="000E777E"/>
    <w:rsid w:val="000F1155"/>
    <w:rsid w:val="000F43CA"/>
    <w:rsid w:val="000F4A51"/>
    <w:rsid w:val="000F647A"/>
    <w:rsid w:val="000F7200"/>
    <w:rsid w:val="000F7B2F"/>
    <w:rsid w:val="00101232"/>
    <w:rsid w:val="00101D3C"/>
    <w:rsid w:val="00104E7C"/>
    <w:rsid w:val="00105322"/>
    <w:rsid w:val="0010540A"/>
    <w:rsid w:val="00107EDC"/>
    <w:rsid w:val="00110AF2"/>
    <w:rsid w:val="00110B94"/>
    <w:rsid w:val="00111201"/>
    <w:rsid w:val="001112EA"/>
    <w:rsid w:val="00114F5B"/>
    <w:rsid w:val="001161F2"/>
    <w:rsid w:val="001201D5"/>
    <w:rsid w:val="001220E6"/>
    <w:rsid w:val="001220FA"/>
    <w:rsid w:val="001240E0"/>
    <w:rsid w:val="00124437"/>
    <w:rsid w:val="00125795"/>
    <w:rsid w:val="001257C7"/>
    <w:rsid w:val="00126007"/>
    <w:rsid w:val="00126D86"/>
    <w:rsid w:val="00127CB6"/>
    <w:rsid w:val="0013025B"/>
    <w:rsid w:val="00130C9E"/>
    <w:rsid w:val="001317BD"/>
    <w:rsid w:val="001347B1"/>
    <w:rsid w:val="001348EC"/>
    <w:rsid w:val="001364CF"/>
    <w:rsid w:val="00140EE8"/>
    <w:rsid w:val="00142264"/>
    <w:rsid w:val="0014241C"/>
    <w:rsid w:val="0014465B"/>
    <w:rsid w:val="001453DA"/>
    <w:rsid w:val="00146882"/>
    <w:rsid w:val="001501C6"/>
    <w:rsid w:val="00150C49"/>
    <w:rsid w:val="00152A55"/>
    <w:rsid w:val="00152E45"/>
    <w:rsid w:val="0015423F"/>
    <w:rsid w:val="00156424"/>
    <w:rsid w:val="0016200B"/>
    <w:rsid w:val="001648AE"/>
    <w:rsid w:val="00165085"/>
    <w:rsid w:val="001655BB"/>
    <w:rsid w:val="001665E2"/>
    <w:rsid w:val="00166F13"/>
    <w:rsid w:val="00167D9E"/>
    <w:rsid w:val="00170589"/>
    <w:rsid w:val="00173238"/>
    <w:rsid w:val="00173469"/>
    <w:rsid w:val="00173637"/>
    <w:rsid w:val="0017428B"/>
    <w:rsid w:val="00175737"/>
    <w:rsid w:val="0017648F"/>
    <w:rsid w:val="00176D47"/>
    <w:rsid w:val="0017772A"/>
    <w:rsid w:val="00183AF3"/>
    <w:rsid w:val="0018456D"/>
    <w:rsid w:val="0018774C"/>
    <w:rsid w:val="001916C4"/>
    <w:rsid w:val="00194C24"/>
    <w:rsid w:val="00195A33"/>
    <w:rsid w:val="001A0000"/>
    <w:rsid w:val="001A0BE3"/>
    <w:rsid w:val="001A0E2D"/>
    <w:rsid w:val="001A2579"/>
    <w:rsid w:val="001A31FF"/>
    <w:rsid w:val="001A35C0"/>
    <w:rsid w:val="001A4564"/>
    <w:rsid w:val="001A5359"/>
    <w:rsid w:val="001A5E12"/>
    <w:rsid w:val="001A640F"/>
    <w:rsid w:val="001B0EA9"/>
    <w:rsid w:val="001B26FD"/>
    <w:rsid w:val="001B2E50"/>
    <w:rsid w:val="001B36A0"/>
    <w:rsid w:val="001B3F28"/>
    <w:rsid w:val="001B5D1F"/>
    <w:rsid w:val="001B64CE"/>
    <w:rsid w:val="001C0EF7"/>
    <w:rsid w:val="001C126F"/>
    <w:rsid w:val="001C18BC"/>
    <w:rsid w:val="001C3179"/>
    <w:rsid w:val="001C38E6"/>
    <w:rsid w:val="001C4374"/>
    <w:rsid w:val="001C55B6"/>
    <w:rsid w:val="001C56F1"/>
    <w:rsid w:val="001C5DE9"/>
    <w:rsid w:val="001C68A0"/>
    <w:rsid w:val="001C6ECC"/>
    <w:rsid w:val="001C7C76"/>
    <w:rsid w:val="001C7D84"/>
    <w:rsid w:val="001C7F54"/>
    <w:rsid w:val="001D0135"/>
    <w:rsid w:val="001D0150"/>
    <w:rsid w:val="001D07E8"/>
    <w:rsid w:val="001D0B9F"/>
    <w:rsid w:val="001D18C9"/>
    <w:rsid w:val="001D3041"/>
    <w:rsid w:val="001D4E3B"/>
    <w:rsid w:val="001D53D5"/>
    <w:rsid w:val="001D5BA1"/>
    <w:rsid w:val="001D5C02"/>
    <w:rsid w:val="001D5F2C"/>
    <w:rsid w:val="001D7AFA"/>
    <w:rsid w:val="001D7DB0"/>
    <w:rsid w:val="001E08EA"/>
    <w:rsid w:val="001E1BF7"/>
    <w:rsid w:val="001E28A6"/>
    <w:rsid w:val="001E3372"/>
    <w:rsid w:val="001E554D"/>
    <w:rsid w:val="001F0638"/>
    <w:rsid w:val="001F290E"/>
    <w:rsid w:val="001F3305"/>
    <w:rsid w:val="001F3A30"/>
    <w:rsid w:val="001F525A"/>
    <w:rsid w:val="001F5468"/>
    <w:rsid w:val="001F5BBC"/>
    <w:rsid w:val="001F5F49"/>
    <w:rsid w:val="001F7127"/>
    <w:rsid w:val="001F7882"/>
    <w:rsid w:val="002012D0"/>
    <w:rsid w:val="00201455"/>
    <w:rsid w:val="00202276"/>
    <w:rsid w:val="0020236C"/>
    <w:rsid w:val="00203498"/>
    <w:rsid w:val="00205574"/>
    <w:rsid w:val="00207DD9"/>
    <w:rsid w:val="00207E92"/>
    <w:rsid w:val="00210376"/>
    <w:rsid w:val="00210892"/>
    <w:rsid w:val="00212F69"/>
    <w:rsid w:val="002134F0"/>
    <w:rsid w:val="0021352A"/>
    <w:rsid w:val="0021395E"/>
    <w:rsid w:val="00215E67"/>
    <w:rsid w:val="00216D36"/>
    <w:rsid w:val="00216E2E"/>
    <w:rsid w:val="00217752"/>
    <w:rsid w:val="00220C03"/>
    <w:rsid w:val="00221B15"/>
    <w:rsid w:val="002222D1"/>
    <w:rsid w:val="00223918"/>
    <w:rsid w:val="00223F0A"/>
    <w:rsid w:val="00225742"/>
    <w:rsid w:val="00225822"/>
    <w:rsid w:val="00227E4A"/>
    <w:rsid w:val="00230261"/>
    <w:rsid w:val="0023389B"/>
    <w:rsid w:val="002344C1"/>
    <w:rsid w:val="00234B99"/>
    <w:rsid w:val="00235B66"/>
    <w:rsid w:val="00235C5F"/>
    <w:rsid w:val="00240577"/>
    <w:rsid w:val="002424A6"/>
    <w:rsid w:val="002455FF"/>
    <w:rsid w:val="00245C20"/>
    <w:rsid w:val="00247DA4"/>
    <w:rsid w:val="0025023A"/>
    <w:rsid w:val="00250592"/>
    <w:rsid w:val="00250D8A"/>
    <w:rsid w:val="00251748"/>
    <w:rsid w:val="00252BA2"/>
    <w:rsid w:val="002536CC"/>
    <w:rsid w:val="002536FB"/>
    <w:rsid w:val="0025396B"/>
    <w:rsid w:val="00253E0C"/>
    <w:rsid w:val="00255907"/>
    <w:rsid w:val="00256934"/>
    <w:rsid w:val="002570EC"/>
    <w:rsid w:val="002576A6"/>
    <w:rsid w:val="00260C29"/>
    <w:rsid w:val="00261A3A"/>
    <w:rsid w:val="00262217"/>
    <w:rsid w:val="00262778"/>
    <w:rsid w:val="00262B4B"/>
    <w:rsid w:val="002636C4"/>
    <w:rsid w:val="00264786"/>
    <w:rsid w:val="00267041"/>
    <w:rsid w:val="002677CD"/>
    <w:rsid w:val="002679B1"/>
    <w:rsid w:val="002713F5"/>
    <w:rsid w:val="00272BFE"/>
    <w:rsid w:val="00273B7D"/>
    <w:rsid w:val="00274FC0"/>
    <w:rsid w:val="002752AE"/>
    <w:rsid w:val="0027702F"/>
    <w:rsid w:val="00280103"/>
    <w:rsid w:val="002822DE"/>
    <w:rsid w:val="00283252"/>
    <w:rsid w:val="002834A4"/>
    <w:rsid w:val="00283D3A"/>
    <w:rsid w:val="0028452E"/>
    <w:rsid w:val="002862FC"/>
    <w:rsid w:val="0028668A"/>
    <w:rsid w:val="00286843"/>
    <w:rsid w:val="0028791E"/>
    <w:rsid w:val="002916E0"/>
    <w:rsid w:val="00291910"/>
    <w:rsid w:val="00291A48"/>
    <w:rsid w:val="00292A5D"/>
    <w:rsid w:val="00292FA0"/>
    <w:rsid w:val="00293404"/>
    <w:rsid w:val="00293AD2"/>
    <w:rsid w:val="00294331"/>
    <w:rsid w:val="00296DB9"/>
    <w:rsid w:val="002A097D"/>
    <w:rsid w:val="002A120D"/>
    <w:rsid w:val="002A26EA"/>
    <w:rsid w:val="002A33AE"/>
    <w:rsid w:val="002A3B79"/>
    <w:rsid w:val="002A5E73"/>
    <w:rsid w:val="002B0292"/>
    <w:rsid w:val="002B0682"/>
    <w:rsid w:val="002B0A79"/>
    <w:rsid w:val="002B1F7F"/>
    <w:rsid w:val="002B2080"/>
    <w:rsid w:val="002B3441"/>
    <w:rsid w:val="002B39AA"/>
    <w:rsid w:val="002B50B5"/>
    <w:rsid w:val="002B6A5A"/>
    <w:rsid w:val="002C1486"/>
    <w:rsid w:val="002C256A"/>
    <w:rsid w:val="002C281A"/>
    <w:rsid w:val="002C35BD"/>
    <w:rsid w:val="002C380B"/>
    <w:rsid w:val="002C5CEF"/>
    <w:rsid w:val="002C5EEC"/>
    <w:rsid w:val="002C5F84"/>
    <w:rsid w:val="002C6050"/>
    <w:rsid w:val="002C6326"/>
    <w:rsid w:val="002C6AB8"/>
    <w:rsid w:val="002C7653"/>
    <w:rsid w:val="002D0A0E"/>
    <w:rsid w:val="002D0FC3"/>
    <w:rsid w:val="002D19A4"/>
    <w:rsid w:val="002D311F"/>
    <w:rsid w:val="002D4E3D"/>
    <w:rsid w:val="002D4FE6"/>
    <w:rsid w:val="002D7F96"/>
    <w:rsid w:val="002E4340"/>
    <w:rsid w:val="002E4547"/>
    <w:rsid w:val="002E4AA3"/>
    <w:rsid w:val="002E6241"/>
    <w:rsid w:val="002E62EF"/>
    <w:rsid w:val="002F0145"/>
    <w:rsid w:val="002F04DB"/>
    <w:rsid w:val="002F3018"/>
    <w:rsid w:val="002F3800"/>
    <w:rsid w:val="002F5100"/>
    <w:rsid w:val="002F5789"/>
    <w:rsid w:val="002F6578"/>
    <w:rsid w:val="002F67F7"/>
    <w:rsid w:val="002F6E7B"/>
    <w:rsid w:val="003020F7"/>
    <w:rsid w:val="003051D3"/>
    <w:rsid w:val="0030596C"/>
    <w:rsid w:val="003075FC"/>
    <w:rsid w:val="00307E05"/>
    <w:rsid w:val="00310B40"/>
    <w:rsid w:val="00313D21"/>
    <w:rsid w:val="00316770"/>
    <w:rsid w:val="003169E1"/>
    <w:rsid w:val="00316D93"/>
    <w:rsid w:val="0031714A"/>
    <w:rsid w:val="00317F53"/>
    <w:rsid w:val="003231E7"/>
    <w:rsid w:val="003237F1"/>
    <w:rsid w:val="003239B3"/>
    <w:rsid w:val="003245CD"/>
    <w:rsid w:val="00325D6E"/>
    <w:rsid w:val="003266C6"/>
    <w:rsid w:val="00330129"/>
    <w:rsid w:val="003301C3"/>
    <w:rsid w:val="00330E11"/>
    <w:rsid w:val="0033193A"/>
    <w:rsid w:val="00332D04"/>
    <w:rsid w:val="00333876"/>
    <w:rsid w:val="0033776A"/>
    <w:rsid w:val="00341FE1"/>
    <w:rsid w:val="0034619F"/>
    <w:rsid w:val="00346F2A"/>
    <w:rsid w:val="00347990"/>
    <w:rsid w:val="00350304"/>
    <w:rsid w:val="00351F7D"/>
    <w:rsid w:val="003523C6"/>
    <w:rsid w:val="003528F7"/>
    <w:rsid w:val="00353145"/>
    <w:rsid w:val="00353362"/>
    <w:rsid w:val="00353661"/>
    <w:rsid w:val="003574DE"/>
    <w:rsid w:val="00357D29"/>
    <w:rsid w:val="00360208"/>
    <w:rsid w:val="0036070A"/>
    <w:rsid w:val="00360E47"/>
    <w:rsid w:val="00361DBE"/>
    <w:rsid w:val="00362753"/>
    <w:rsid w:val="00362E6B"/>
    <w:rsid w:val="00363A33"/>
    <w:rsid w:val="00363E44"/>
    <w:rsid w:val="00363E6E"/>
    <w:rsid w:val="00364854"/>
    <w:rsid w:val="00367BAC"/>
    <w:rsid w:val="0037081C"/>
    <w:rsid w:val="00371D5D"/>
    <w:rsid w:val="00376F92"/>
    <w:rsid w:val="00380091"/>
    <w:rsid w:val="0038252C"/>
    <w:rsid w:val="00385E6A"/>
    <w:rsid w:val="003872E9"/>
    <w:rsid w:val="00391307"/>
    <w:rsid w:val="00391AC4"/>
    <w:rsid w:val="003934E6"/>
    <w:rsid w:val="003949DB"/>
    <w:rsid w:val="003974CF"/>
    <w:rsid w:val="0039762C"/>
    <w:rsid w:val="003976D4"/>
    <w:rsid w:val="003A0472"/>
    <w:rsid w:val="003A1AD0"/>
    <w:rsid w:val="003A275D"/>
    <w:rsid w:val="003A2A4F"/>
    <w:rsid w:val="003A2B66"/>
    <w:rsid w:val="003A2E93"/>
    <w:rsid w:val="003A35F7"/>
    <w:rsid w:val="003A68E6"/>
    <w:rsid w:val="003A6ED3"/>
    <w:rsid w:val="003B05D4"/>
    <w:rsid w:val="003B10AF"/>
    <w:rsid w:val="003B4CDA"/>
    <w:rsid w:val="003B74B6"/>
    <w:rsid w:val="003C00E2"/>
    <w:rsid w:val="003C04EE"/>
    <w:rsid w:val="003C0548"/>
    <w:rsid w:val="003C0A00"/>
    <w:rsid w:val="003C1DE8"/>
    <w:rsid w:val="003C3124"/>
    <w:rsid w:val="003C3590"/>
    <w:rsid w:val="003C3BE8"/>
    <w:rsid w:val="003C4790"/>
    <w:rsid w:val="003C481A"/>
    <w:rsid w:val="003C51A8"/>
    <w:rsid w:val="003C7127"/>
    <w:rsid w:val="003C7774"/>
    <w:rsid w:val="003D1E25"/>
    <w:rsid w:val="003D1F87"/>
    <w:rsid w:val="003D3C64"/>
    <w:rsid w:val="003D7E91"/>
    <w:rsid w:val="003D7EC8"/>
    <w:rsid w:val="003E021F"/>
    <w:rsid w:val="003E08B7"/>
    <w:rsid w:val="003E10C8"/>
    <w:rsid w:val="003E1F18"/>
    <w:rsid w:val="003E2F44"/>
    <w:rsid w:val="003E2FF0"/>
    <w:rsid w:val="003E490B"/>
    <w:rsid w:val="003E58BB"/>
    <w:rsid w:val="003E7755"/>
    <w:rsid w:val="003F08C1"/>
    <w:rsid w:val="003F1673"/>
    <w:rsid w:val="003F2BF4"/>
    <w:rsid w:val="003F385F"/>
    <w:rsid w:val="003F4FB0"/>
    <w:rsid w:val="003F5573"/>
    <w:rsid w:val="003F57EC"/>
    <w:rsid w:val="003F5CC9"/>
    <w:rsid w:val="003F6F86"/>
    <w:rsid w:val="0040034F"/>
    <w:rsid w:val="00400911"/>
    <w:rsid w:val="0040207D"/>
    <w:rsid w:val="004030D1"/>
    <w:rsid w:val="0040324E"/>
    <w:rsid w:val="0040345E"/>
    <w:rsid w:val="00404959"/>
    <w:rsid w:val="00404B8C"/>
    <w:rsid w:val="0040616B"/>
    <w:rsid w:val="004116B8"/>
    <w:rsid w:val="00411BCE"/>
    <w:rsid w:val="00413E9F"/>
    <w:rsid w:val="004154B4"/>
    <w:rsid w:val="00415532"/>
    <w:rsid w:val="004169D0"/>
    <w:rsid w:val="00416CC0"/>
    <w:rsid w:val="0042029E"/>
    <w:rsid w:val="004203FF"/>
    <w:rsid w:val="00420409"/>
    <w:rsid w:val="0042182C"/>
    <w:rsid w:val="00423511"/>
    <w:rsid w:val="0042359C"/>
    <w:rsid w:val="004236B5"/>
    <w:rsid w:val="004253D5"/>
    <w:rsid w:val="0042571E"/>
    <w:rsid w:val="00425BBD"/>
    <w:rsid w:val="004301BA"/>
    <w:rsid w:val="004311F4"/>
    <w:rsid w:val="00431352"/>
    <w:rsid w:val="00432F09"/>
    <w:rsid w:val="0043430B"/>
    <w:rsid w:val="00434805"/>
    <w:rsid w:val="0043496D"/>
    <w:rsid w:val="00435B55"/>
    <w:rsid w:val="004360CD"/>
    <w:rsid w:val="00436134"/>
    <w:rsid w:val="00436DBC"/>
    <w:rsid w:val="00441591"/>
    <w:rsid w:val="00442ED9"/>
    <w:rsid w:val="00445746"/>
    <w:rsid w:val="00446DA9"/>
    <w:rsid w:val="004478B4"/>
    <w:rsid w:val="004529F7"/>
    <w:rsid w:val="00453114"/>
    <w:rsid w:val="004536BB"/>
    <w:rsid w:val="0045523A"/>
    <w:rsid w:val="00455BD2"/>
    <w:rsid w:val="00456134"/>
    <w:rsid w:val="00456404"/>
    <w:rsid w:val="004567F0"/>
    <w:rsid w:val="00456DCF"/>
    <w:rsid w:val="004573BA"/>
    <w:rsid w:val="004579B8"/>
    <w:rsid w:val="00457FFC"/>
    <w:rsid w:val="0046004B"/>
    <w:rsid w:val="00461B66"/>
    <w:rsid w:val="004634CB"/>
    <w:rsid w:val="004662D7"/>
    <w:rsid w:val="00466F5E"/>
    <w:rsid w:val="004675B0"/>
    <w:rsid w:val="00467868"/>
    <w:rsid w:val="00467CDE"/>
    <w:rsid w:val="00472AB0"/>
    <w:rsid w:val="00472B57"/>
    <w:rsid w:val="004735B9"/>
    <w:rsid w:val="00473AD1"/>
    <w:rsid w:val="00475C0B"/>
    <w:rsid w:val="00476F86"/>
    <w:rsid w:val="0048578A"/>
    <w:rsid w:val="004870EB"/>
    <w:rsid w:val="0049028E"/>
    <w:rsid w:val="00493488"/>
    <w:rsid w:val="004937F7"/>
    <w:rsid w:val="00494B82"/>
    <w:rsid w:val="004964F1"/>
    <w:rsid w:val="004969C1"/>
    <w:rsid w:val="0049784E"/>
    <w:rsid w:val="004A393A"/>
    <w:rsid w:val="004A5D1E"/>
    <w:rsid w:val="004A6316"/>
    <w:rsid w:val="004A6DF5"/>
    <w:rsid w:val="004B0276"/>
    <w:rsid w:val="004B1EF7"/>
    <w:rsid w:val="004B2015"/>
    <w:rsid w:val="004B35D3"/>
    <w:rsid w:val="004B49E6"/>
    <w:rsid w:val="004B5174"/>
    <w:rsid w:val="004B63C1"/>
    <w:rsid w:val="004B7151"/>
    <w:rsid w:val="004B74DC"/>
    <w:rsid w:val="004B7C79"/>
    <w:rsid w:val="004C1AEB"/>
    <w:rsid w:val="004C1BDE"/>
    <w:rsid w:val="004C1D90"/>
    <w:rsid w:val="004C5121"/>
    <w:rsid w:val="004C519F"/>
    <w:rsid w:val="004C5D69"/>
    <w:rsid w:val="004C668B"/>
    <w:rsid w:val="004C71FE"/>
    <w:rsid w:val="004D0B36"/>
    <w:rsid w:val="004D23C8"/>
    <w:rsid w:val="004D3484"/>
    <w:rsid w:val="004D3DD9"/>
    <w:rsid w:val="004D6328"/>
    <w:rsid w:val="004D66DC"/>
    <w:rsid w:val="004D7E33"/>
    <w:rsid w:val="004E383D"/>
    <w:rsid w:val="004E4D61"/>
    <w:rsid w:val="004E75BF"/>
    <w:rsid w:val="004E7AD5"/>
    <w:rsid w:val="004E7CF6"/>
    <w:rsid w:val="004F0BD6"/>
    <w:rsid w:val="004F0D04"/>
    <w:rsid w:val="004F1652"/>
    <w:rsid w:val="004F1E09"/>
    <w:rsid w:val="004F1F3C"/>
    <w:rsid w:val="004F2BBC"/>
    <w:rsid w:val="004F5485"/>
    <w:rsid w:val="004F5A83"/>
    <w:rsid w:val="004F663D"/>
    <w:rsid w:val="004F6922"/>
    <w:rsid w:val="004F6940"/>
    <w:rsid w:val="00501709"/>
    <w:rsid w:val="005034D4"/>
    <w:rsid w:val="0050467C"/>
    <w:rsid w:val="00505EF8"/>
    <w:rsid w:val="00506011"/>
    <w:rsid w:val="005060F0"/>
    <w:rsid w:val="00507F36"/>
    <w:rsid w:val="005127F8"/>
    <w:rsid w:val="0051377A"/>
    <w:rsid w:val="00513F1F"/>
    <w:rsid w:val="00515C0C"/>
    <w:rsid w:val="00520338"/>
    <w:rsid w:val="0052056B"/>
    <w:rsid w:val="00520886"/>
    <w:rsid w:val="00521DB3"/>
    <w:rsid w:val="005226B8"/>
    <w:rsid w:val="00523FCE"/>
    <w:rsid w:val="0052410C"/>
    <w:rsid w:val="005242C3"/>
    <w:rsid w:val="00524ADE"/>
    <w:rsid w:val="00526EBB"/>
    <w:rsid w:val="00527376"/>
    <w:rsid w:val="00527AEF"/>
    <w:rsid w:val="00527BDE"/>
    <w:rsid w:val="00531E57"/>
    <w:rsid w:val="005321F1"/>
    <w:rsid w:val="00533178"/>
    <w:rsid w:val="00534D60"/>
    <w:rsid w:val="00535493"/>
    <w:rsid w:val="0053562E"/>
    <w:rsid w:val="00536812"/>
    <w:rsid w:val="00540048"/>
    <w:rsid w:val="00540229"/>
    <w:rsid w:val="00542F70"/>
    <w:rsid w:val="00543478"/>
    <w:rsid w:val="0054412C"/>
    <w:rsid w:val="00544FC3"/>
    <w:rsid w:val="005455AF"/>
    <w:rsid w:val="00546361"/>
    <w:rsid w:val="0054705A"/>
    <w:rsid w:val="005474AE"/>
    <w:rsid w:val="00550064"/>
    <w:rsid w:val="00551341"/>
    <w:rsid w:val="005535C4"/>
    <w:rsid w:val="005550F3"/>
    <w:rsid w:val="0055564B"/>
    <w:rsid w:val="00561A37"/>
    <w:rsid w:val="00562FDF"/>
    <w:rsid w:val="0056316D"/>
    <w:rsid w:val="005636F3"/>
    <w:rsid w:val="00564005"/>
    <w:rsid w:val="005643B1"/>
    <w:rsid w:val="00567AF9"/>
    <w:rsid w:val="00571EFB"/>
    <w:rsid w:val="005746CA"/>
    <w:rsid w:val="005746D6"/>
    <w:rsid w:val="005770FF"/>
    <w:rsid w:val="00577AC3"/>
    <w:rsid w:val="00577DB4"/>
    <w:rsid w:val="005811E8"/>
    <w:rsid w:val="00581B88"/>
    <w:rsid w:val="005829D8"/>
    <w:rsid w:val="00584FE7"/>
    <w:rsid w:val="005852D3"/>
    <w:rsid w:val="005862D0"/>
    <w:rsid w:val="005864E3"/>
    <w:rsid w:val="00587754"/>
    <w:rsid w:val="00587A6D"/>
    <w:rsid w:val="0059024C"/>
    <w:rsid w:val="00592F76"/>
    <w:rsid w:val="00593129"/>
    <w:rsid w:val="00594287"/>
    <w:rsid w:val="00594DAD"/>
    <w:rsid w:val="00595D54"/>
    <w:rsid w:val="00596356"/>
    <w:rsid w:val="005969EF"/>
    <w:rsid w:val="005975F9"/>
    <w:rsid w:val="005A03A8"/>
    <w:rsid w:val="005A20E7"/>
    <w:rsid w:val="005A25A9"/>
    <w:rsid w:val="005A3519"/>
    <w:rsid w:val="005A382A"/>
    <w:rsid w:val="005A3BD6"/>
    <w:rsid w:val="005A43C4"/>
    <w:rsid w:val="005A49EE"/>
    <w:rsid w:val="005A4FAF"/>
    <w:rsid w:val="005A5B2E"/>
    <w:rsid w:val="005A636A"/>
    <w:rsid w:val="005B0B28"/>
    <w:rsid w:val="005B0C21"/>
    <w:rsid w:val="005B0EC9"/>
    <w:rsid w:val="005B1681"/>
    <w:rsid w:val="005B20A0"/>
    <w:rsid w:val="005B2429"/>
    <w:rsid w:val="005B273F"/>
    <w:rsid w:val="005B31DF"/>
    <w:rsid w:val="005B5D41"/>
    <w:rsid w:val="005B7E33"/>
    <w:rsid w:val="005C0043"/>
    <w:rsid w:val="005C0AFC"/>
    <w:rsid w:val="005C11A1"/>
    <w:rsid w:val="005C2D6D"/>
    <w:rsid w:val="005C41A9"/>
    <w:rsid w:val="005C4982"/>
    <w:rsid w:val="005C69AF"/>
    <w:rsid w:val="005C7B9E"/>
    <w:rsid w:val="005D11C9"/>
    <w:rsid w:val="005D2718"/>
    <w:rsid w:val="005D298D"/>
    <w:rsid w:val="005D667B"/>
    <w:rsid w:val="005D66AF"/>
    <w:rsid w:val="005E0E09"/>
    <w:rsid w:val="005E147F"/>
    <w:rsid w:val="005E2508"/>
    <w:rsid w:val="005E2C27"/>
    <w:rsid w:val="005E3ADB"/>
    <w:rsid w:val="005E3ED5"/>
    <w:rsid w:val="005E473E"/>
    <w:rsid w:val="005E5CEA"/>
    <w:rsid w:val="005E5F69"/>
    <w:rsid w:val="005F0696"/>
    <w:rsid w:val="005F076D"/>
    <w:rsid w:val="005F19D1"/>
    <w:rsid w:val="005F2325"/>
    <w:rsid w:val="005F28CF"/>
    <w:rsid w:val="005F28E4"/>
    <w:rsid w:val="005F3D3D"/>
    <w:rsid w:val="005F5871"/>
    <w:rsid w:val="005F5B26"/>
    <w:rsid w:val="0060012F"/>
    <w:rsid w:val="00600B80"/>
    <w:rsid w:val="00601F3E"/>
    <w:rsid w:val="006023A0"/>
    <w:rsid w:val="00606AF8"/>
    <w:rsid w:val="00606DD9"/>
    <w:rsid w:val="0061013B"/>
    <w:rsid w:val="00611E70"/>
    <w:rsid w:val="0061231B"/>
    <w:rsid w:val="00612E26"/>
    <w:rsid w:val="00613F19"/>
    <w:rsid w:val="0061445F"/>
    <w:rsid w:val="006153BF"/>
    <w:rsid w:val="006163AA"/>
    <w:rsid w:val="00616D25"/>
    <w:rsid w:val="00617885"/>
    <w:rsid w:val="0062031D"/>
    <w:rsid w:val="00620EB2"/>
    <w:rsid w:val="00621EFB"/>
    <w:rsid w:val="006243D8"/>
    <w:rsid w:val="0062532F"/>
    <w:rsid w:val="006256B8"/>
    <w:rsid w:val="00627889"/>
    <w:rsid w:val="00630E6A"/>
    <w:rsid w:val="0063101F"/>
    <w:rsid w:val="00631F9A"/>
    <w:rsid w:val="006325C9"/>
    <w:rsid w:val="00632A96"/>
    <w:rsid w:val="00632EDA"/>
    <w:rsid w:val="00633341"/>
    <w:rsid w:val="00634ECF"/>
    <w:rsid w:val="006359C2"/>
    <w:rsid w:val="00635BF7"/>
    <w:rsid w:val="00636099"/>
    <w:rsid w:val="006363B3"/>
    <w:rsid w:val="0063718B"/>
    <w:rsid w:val="00637D7F"/>
    <w:rsid w:val="00640B25"/>
    <w:rsid w:val="00641BB0"/>
    <w:rsid w:val="00643A4F"/>
    <w:rsid w:val="00645C67"/>
    <w:rsid w:val="00647A6A"/>
    <w:rsid w:val="00650C39"/>
    <w:rsid w:val="00651543"/>
    <w:rsid w:val="00651A8D"/>
    <w:rsid w:val="00653BEA"/>
    <w:rsid w:val="006555E0"/>
    <w:rsid w:val="00661391"/>
    <w:rsid w:val="00662FF1"/>
    <w:rsid w:val="006635C5"/>
    <w:rsid w:val="006636BF"/>
    <w:rsid w:val="00663D0C"/>
    <w:rsid w:val="00664237"/>
    <w:rsid w:val="00664CE3"/>
    <w:rsid w:val="00664F48"/>
    <w:rsid w:val="00665477"/>
    <w:rsid w:val="006665AA"/>
    <w:rsid w:val="006676D9"/>
    <w:rsid w:val="00667D3B"/>
    <w:rsid w:val="00671B3E"/>
    <w:rsid w:val="00672EC3"/>
    <w:rsid w:val="00673742"/>
    <w:rsid w:val="00674086"/>
    <w:rsid w:val="0067482F"/>
    <w:rsid w:val="00676136"/>
    <w:rsid w:val="00676EA1"/>
    <w:rsid w:val="006778D9"/>
    <w:rsid w:val="00680C5E"/>
    <w:rsid w:val="00682C31"/>
    <w:rsid w:val="0068495C"/>
    <w:rsid w:val="00684D5C"/>
    <w:rsid w:val="00685A5B"/>
    <w:rsid w:val="006866B0"/>
    <w:rsid w:val="00686A00"/>
    <w:rsid w:val="00690030"/>
    <w:rsid w:val="00691158"/>
    <w:rsid w:val="00692DE4"/>
    <w:rsid w:val="00693C61"/>
    <w:rsid w:val="00694AE1"/>
    <w:rsid w:val="00696D58"/>
    <w:rsid w:val="00697D2D"/>
    <w:rsid w:val="006A006B"/>
    <w:rsid w:val="006A1E4E"/>
    <w:rsid w:val="006A258C"/>
    <w:rsid w:val="006A265A"/>
    <w:rsid w:val="006A353A"/>
    <w:rsid w:val="006A4024"/>
    <w:rsid w:val="006A52F9"/>
    <w:rsid w:val="006A60DB"/>
    <w:rsid w:val="006A683B"/>
    <w:rsid w:val="006A7C43"/>
    <w:rsid w:val="006B1DF0"/>
    <w:rsid w:val="006B3948"/>
    <w:rsid w:val="006B5828"/>
    <w:rsid w:val="006B5A37"/>
    <w:rsid w:val="006B6229"/>
    <w:rsid w:val="006B78B2"/>
    <w:rsid w:val="006C1C22"/>
    <w:rsid w:val="006C22E4"/>
    <w:rsid w:val="006C2E68"/>
    <w:rsid w:val="006C3C26"/>
    <w:rsid w:val="006C6351"/>
    <w:rsid w:val="006C7006"/>
    <w:rsid w:val="006D1559"/>
    <w:rsid w:val="006D1C2F"/>
    <w:rsid w:val="006D21F8"/>
    <w:rsid w:val="006D224C"/>
    <w:rsid w:val="006D234F"/>
    <w:rsid w:val="006D29A1"/>
    <w:rsid w:val="006D42E6"/>
    <w:rsid w:val="006D45A2"/>
    <w:rsid w:val="006D577F"/>
    <w:rsid w:val="006D5844"/>
    <w:rsid w:val="006D782D"/>
    <w:rsid w:val="006E0260"/>
    <w:rsid w:val="006F1A4E"/>
    <w:rsid w:val="006F4AD6"/>
    <w:rsid w:val="006F628A"/>
    <w:rsid w:val="006F6515"/>
    <w:rsid w:val="007000C1"/>
    <w:rsid w:val="0070067C"/>
    <w:rsid w:val="00700EA0"/>
    <w:rsid w:val="007011D7"/>
    <w:rsid w:val="007018F8"/>
    <w:rsid w:val="0070639F"/>
    <w:rsid w:val="0070750F"/>
    <w:rsid w:val="007078E6"/>
    <w:rsid w:val="007129C3"/>
    <w:rsid w:val="007135BC"/>
    <w:rsid w:val="00713748"/>
    <w:rsid w:val="00715139"/>
    <w:rsid w:val="007154DD"/>
    <w:rsid w:val="00715D54"/>
    <w:rsid w:val="00716539"/>
    <w:rsid w:val="00716CD5"/>
    <w:rsid w:val="00720B01"/>
    <w:rsid w:val="00723EBB"/>
    <w:rsid w:val="00724591"/>
    <w:rsid w:val="0072484D"/>
    <w:rsid w:val="007256B5"/>
    <w:rsid w:val="00725A1C"/>
    <w:rsid w:val="00726D48"/>
    <w:rsid w:val="00730174"/>
    <w:rsid w:val="0073213A"/>
    <w:rsid w:val="0073302E"/>
    <w:rsid w:val="00734C74"/>
    <w:rsid w:val="00734FAD"/>
    <w:rsid w:val="007353C3"/>
    <w:rsid w:val="00736563"/>
    <w:rsid w:val="00736DFF"/>
    <w:rsid w:val="007370F6"/>
    <w:rsid w:val="007377B7"/>
    <w:rsid w:val="0074095C"/>
    <w:rsid w:val="00741242"/>
    <w:rsid w:val="007419A2"/>
    <w:rsid w:val="00743CC1"/>
    <w:rsid w:val="0074597E"/>
    <w:rsid w:val="0074619F"/>
    <w:rsid w:val="0075020C"/>
    <w:rsid w:val="00751182"/>
    <w:rsid w:val="0075166D"/>
    <w:rsid w:val="0075188A"/>
    <w:rsid w:val="00751EB4"/>
    <w:rsid w:val="00751F9D"/>
    <w:rsid w:val="007522AD"/>
    <w:rsid w:val="007545E9"/>
    <w:rsid w:val="00755920"/>
    <w:rsid w:val="00755B20"/>
    <w:rsid w:val="007570F5"/>
    <w:rsid w:val="00757384"/>
    <w:rsid w:val="00761400"/>
    <w:rsid w:val="00762D83"/>
    <w:rsid w:val="00763214"/>
    <w:rsid w:val="0076383C"/>
    <w:rsid w:val="00764AD7"/>
    <w:rsid w:val="007653FE"/>
    <w:rsid w:val="007667FE"/>
    <w:rsid w:val="00770268"/>
    <w:rsid w:val="00770E2C"/>
    <w:rsid w:val="0077152C"/>
    <w:rsid w:val="00771A40"/>
    <w:rsid w:val="0077418A"/>
    <w:rsid w:val="00774475"/>
    <w:rsid w:val="00774BD3"/>
    <w:rsid w:val="00777119"/>
    <w:rsid w:val="00777A7A"/>
    <w:rsid w:val="00777E96"/>
    <w:rsid w:val="00780019"/>
    <w:rsid w:val="007818A2"/>
    <w:rsid w:val="00782277"/>
    <w:rsid w:val="0078696D"/>
    <w:rsid w:val="00786ABA"/>
    <w:rsid w:val="00786F87"/>
    <w:rsid w:val="00787327"/>
    <w:rsid w:val="00787DCE"/>
    <w:rsid w:val="007900FD"/>
    <w:rsid w:val="0079413B"/>
    <w:rsid w:val="007944E2"/>
    <w:rsid w:val="00794A31"/>
    <w:rsid w:val="00796D15"/>
    <w:rsid w:val="00796F64"/>
    <w:rsid w:val="007A0648"/>
    <w:rsid w:val="007A1E95"/>
    <w:rsid w:val="007A25AF"/>
    <w:rsid w:val="007A3CD6"/>
    <w:rsid w:val="007A47E9"/>
    <w:rsid w:val="007A4D0A"/>
    <w:rsid w:val="007A503A"/>
    <w:rsid w:val="007A5870"/>
    <w:rsid w:val="007A66BD"/>
    <w:rsid w:val="007A6FD3"/>
    <w:rsid w:val="007A7CCC"/>
    <w:rsid w:val="007B0A17"/>
    <w:rsid w:val="007B2E22"/>
    <w:rsid w:val="007C19B1"/>
    <w:rsid w:val="007C6F3D"/>
    <w:rsid w:val="007D0792"/>
    <w:rsid w:val="007D1ACC"/>
    <w:rsid w:val="007D497E"/>
    <w:rsid w:val="007D6C86"/>
    <w:rsid w:val="007E028E"/>
    <w:rsid w:val="007E11AA"/>
    <w:rsid w:val="007E1884"/>
    <w:rsid w:val="007E1E0B"/>
    <w:rsid w:val="007E29CF"/>
    <w:rsid w:val="007E41F2"/>
    <w:rsid w:val="007E4D9D"/>
    <w:rsid w:val="007E5991"/>
    <w:rsid w:val="007E5D14"/>
    <w:rsid w:val="007F00DE"/>
    <w:rsid w:val="007F1D29"/>
    <w:rsid w:val="007F251A"/>
    <w:rsid w:val="007F2A8E"/>
    <w:rsid w:val="007F408F"/>
    <w:rsid w:val="007F4D69"/>
    <w:rsid w:val="007F7675"/>
    <w:rsid w:val="00800127"/>
    <w:rsid w:val="00800BB7"/>
    <w:rsid w:val="00801A73"/>
    <w:rsid w:val="008023E3"/>
    <w:rsid w:val="00803185"/>
    <w:rsid w:val="00803676"/>
    <w:rsid w:val="00804A2F"/>
    <w:rsid w:val="00804F38"/>
    <w:rsid w:val="008054A7"/>
    <w:rsid w:val="00805511"/>
    <w:rsid w:val="0080744F"/>
    <w:rsid w:val="00810ABA"/>
    <w:rsid w:val="00810B6E"/>
    <w:rsid w:val="008112B1"/>
    <w:rsid w:val="0081146E"/>
    <w:rsid w:val="008118AE"/>
    <w:rsid w:val="008121E3"/>
    <w:rsid w:val="00813292"/>
    <w:rsid w:val="00813796"/>
    <w:rsid w:val="008138B6"/>
    <w:rsid w:val="00813B4C"/>
    <w:rsid w:val="00814501"/>
    <w:rsid w:val="00814B45"/>
    <w:rsid w:val="00814DA9"/>
    <w:rsid w:val="00816218"/>
    <w:rsid w:val="008162EB"/>
    <w:rsid w:val="00816C7A"/>
    <w:rsid w:val="0082082E"/>
    <w:rsid w:val="00821098"/>
    <w:rsid w:val="00821195"/>
    <w:rsid w:val="00823117"/>
    <w:rsid w:val="00824666"/>
    <w:rsid w:val="00826C2C"/>
    <w:rsid w:val="0083063F"/>
    <w:rsid w:val="008324EC"/>
    <w:rsid w:val="008329DD"/>
    <w:rsid w:val="00833544"/>
    <w:rsid w:val="00833F7C"/>
    <w:rsid w:val="00833FA8"/>
    <w:rsid w:val="00835F91"/>
    <w:rsid w:val="00836765"/>
    <w:rsid w:val="008377FB"/>
    <w:rsid w:val="00837EB9"/>
    <w:rsid w:val="0084000B"/>
    <w:rsid w:val="008409C7"/>
    <w:rsid w:val="00840D07"/>
    <w:rsid w:val="00841534"/>
    <w:rsid w:val="00841D50"/>
    <w:rsid w:val="008427BE"/>
    <w:rsid w:val="008467DF"/>
    <w:rsid w:val="0084694F"/>
    <w:rsid w:val="00846A96"/>
    <w:rsid w:val="008471F4"/>
    <w:rsid w:val="008475E5"/>
    <w:rsid w:val="00850954"/>
    <w:rsid w:val="00850F54"/>
    <w:rsid w:val="0085206F"/>
    <w:rsid w:val="00852BA9"/>
    <w:rsid w:val="00856F22"/>
    <w:rsid w:val="00856F91"/>
    <w:rsid w:val="00857A6C"/>
    <w:rsid w:val="008600A8"/>
    <w:rsid w:val="008603A1"/>
    <w:rsid w:val="00861515"/>
    <w:rsid w:val="00861E7A"/>
    <w:rsid w:val="0086245B"/>
    <w:rsid w:val="00862965"/>
    <w:rsid w:val="00863629"/>
    <w:rsid w:val="0086508C"/>
    <w:rsid w:val="008662D9"/>
    <w:rsid w:val="00867C49"/>
    <w:rsid w:val="0087088F"/>
    <w:rsid w:val="00871263"/>
    <w:rsid w:val="00871582"/>
    <w:rsid w:val="00872F19"/>
    <w:rsid w:val="00873854"/>
    <w:rsid w:val="00873BEC"/>
    <w:rsid w:val="008745C8"/>
    <w:rsid w:val="008760C1"/>
    <w:rsid w:val="008765C7"/>
    <w:rsid w:val="00880D7A"/>
    <w:rsid w:val="0088194E"/>
    <w:rsid w:val="0088200A"/>
    <w:rsid w:val="00882A75"/>
    <w:rsid w:val="00883A42"/>
    <w:rsid w:val="00884A54"/>
    <w:rsid w:val="00886056"/>
    <w:rsid w:val="00886929"/>
    <w:rsid w:val="00886AAD"/>
    <w:rsid w:val="008875B1"/>
    <w:rsid w:val="00887648"/>
    <w:rsid w:val="008907E4"/>
    <w:rsid w:val="008919AD"/>
    <w:rsid w:val="00891A88"/>
    <w:rsid w:val="00891DEE"/>
    <w:rsid w:val="00891E94"/>
    <w:rsid w:val="00891F14"/>
    <w:rsid w:val="0089235C"/>
    <w:rsid w:val="00892E4D"/>
    <w:rsid w:val="00893F27"/>
    <w:rsid w:val="00894B24"/>
    <w:rsid w:val="0089548E"/>
    <w:rsid w:val="0089627E"/>
    <w:rsid w:val="00896DDA"/>
    <w:rsid w:val="008A18DB"/>
    <w:rsid w:val="008A1B9B"/>
    <w:rsid w:val="008A2035"/>
    <w:rsid w:val="008A35C4"/>
    <w:rsid w:val="008A41C6"/>
    <w:rsid w:val="008A440C"/>
    <w:rsid w:val="008A46D6"/>
    <w:rsid w:val="008A4998"/>
    <w:rsid w:val="008A4BAD"/>
    <w:rsid w:val="008B012B"/>
    <w:rsid w:val="008B09FA"/>
    <w:rsid w:val="008B0CA5"/>
    <w:rsid w:val="008B1068"/>
    <w:rsid w:val="008B1C64"/>
    <w:rsid w:val="008B20C0"/>
    <w:rsid w:val="008B20E1"/>
    <w:rsid w:val="008B6EEC"/>
    <w:rsid w:val="008B6FB4"/>
    <w:rsid w:val="008C12D4"/>
    <w:rsid w:val="008C2C5C"/>
    <w:rsid w:val="008C3655"/>
    <w:rsid w:val="008C544C"/>
    <w:rsid w:val="008C590E"/>
    <w:rsid w:val="008C6211"/>
    <w:rsid w:val="008C7174"/>
    <w:rsid w:val="008C7247"/>
    <w:rsid w:val="008C7933"/>
    <w:rsid w:val="008C79F1"/>
    <w:rsid w:val="008C79F9"/>
    <w:rsid w:val="008D0B23"/>
    <w:rsid w:val="008D16AC"/>
    <w:rsid w:val="008D2003"/>
    <w:rsid w:val="008D2B06"/>
    <w:rsid w:val="008D2B62"/>
    <w:rsid w:val="008D3DA3"/>
    <w:rsid w:val="008D3EA9"/>
    <w:rsid w:val="008D6057"/>
    <w:rsid w:val="008D78B1"/>
    <w:rsid w:val="008E0784"/>
    <w:rsid w:val="008E3388"/>
    <w:rsid w:val="008E338C"/>
    <w:rsid w:val="008E356B"/>
    <w:rsid w:val="008E6408"/>
    <w:rsid w:val="008E6DD3"/>
    <w:rsid w:val="008E73EA"/>
    <w:rsid w:val="008F40EB"/>
    <w:rsid w:val="008F5938"/>
    <w:rsid w:val="008F674E"/>
    <w:rsid w:val="008F6E83"/>
    <w:rsid w:val="00900CBD"/>
    <w:rsid w:val="00902F32"/>
    <w:rsid w:val="00904FEC"/>
    <w:rsid w:val="009057FA"/>
    <w:rsid w:val="00906DBB"/>
    <w:rsid w:val="00907423"/>
    <w:rsid w:val="00907664"/>
    <w:rsid w:val="0091082B"/>
    <w:rsid w:val="009128D5"/>
    <w:rsid w:val="00921346"/>
    <w:rsid w:val="009224F4"/>
    <w:rsid w:val="00922CD1"/>
    <w:rsid w:val="00924495"/>
    <w:rsid w:val="00924923"/>
    <w:rsid w:val="00924A63"/>
    <w:rsid w:val="00924AAA"/>
    <w:rsid w:val="00924E70"/>
    <w:rsid w:val="00926E8C"/>
    <w:rsid w:val="0093058F"/>
    <w:rsid w:val="00930932"/>
    <w:rsid w:val="00930CCA"/>
    <w:rsid w:val="00931B58"/>
    <w:rsid w:val="009341EF"/>
    <w:rsid w:val="0093473D"/>
    <w:rsid w:val="00937650"/>
    <w:rsid w:val="009403BB"/>
    <w:rsid w:val="009408DF"/>
    <w:rsid w:val="00940FF5"/>
    <w:rsid w:val="00941162"/>
    <w:rsid w:val="009416AF"/>
    <w:rsid w:val="00943126"/>
    <w:rsid w:val="009442A8"/>
    <w:rsid w:val="00944316"/>
    <w:rsid w:val="00945AE5"/>
    <w:rsid w:val="00945C58"/>
    <w:rsid w:val="00946EA7"/>
    <w:rsid w:val="009509EE"/>
    <w:rsid w:val="00950A65"/>
    <w:rsid w:val="00951D92"/>
    <w:rsid w:val="0095256A"/>
    <w:rsid w:val="00953FC5"/>
    <w:rsid w:val="00954CD9"/>
    <w:rsid w:val="009558E8"/>
    <w:rsid w:val="00955C3D"/>
    <w:rsid w:val="009568FF"/>
    <w:rsid w:val="00956F4D"/>
    <w:rsid w:val="00960826"/>
    <w:rsid w:val="00960996"/>
    <w:rsid w:val="00961A07"/>
    <w:rsid w:val="00961CB9"/>
    <w:rsid w:val="00962E3A"/>
    <w:rsid w:val="009630D8"/>
    <w:rsid w:val="00963E9A"/>
    <w:rsid w:val="00963EB3"/>
    <w:rsid w:val="00964DB5"/>
    <w:rsid w:val="00965A86"/>
    <w:rsid w:val="00965BD7"/>
    <w:rsid w:val="00971856"/>
    <w:rsid w:val="00971F5C"/>
    <w:rsid w:val="009736A6"/>
    <w:rsid w:val="009738A7"/>
    <w:rsid w:val="00975429"/>
    <w:rsid w:val="0097614F"/>
    <w:rsid w:val="00981983"/>
    <w:rsid w:val="00982E36"/>
    <w:rsid w:val="009846B6"/>
    <w:rsid w:val="00986250"/>
    <w:rsid w:val="00986EE9"/>
    <w:rsid w:val="00987497"/>
    <w:rsid w:val="0098783E"/>
    <w:rsid w:val="009905D6"/>
    <w:rsid w:val="0099198E"/>
    <w:rsid w:val="00991C39"/>
    <w:rsid w:val="00992855"/>
    <w:rsid w:val="00993430"/>
    <w:rsid w:val="00993444"/>
    <w:rsid w:val="00993A00"/>
    <w:rsid w:val="00993CB0"/>
    <w:rsid w:val="00993E57"/>
    <w:rsid w:val="0099492E"/>
    <w:rsid w:val="00994CF5"/>
    <w:rsid w:val="00994F03"/>
    <w:rsid w:val="0099512B"/>
    <w:rsid w:val="00997BF8"/>
    <w:rsid w:val="009A1A1D"/>
    <w:rsid w:val="009A243B"/>
    <w:rsid w:val="009A41A2"/>
    <w:rsid w:val="009A6700"/>
    <w:rsid w:val="009A76C4"/>
    <w:rsid w:val="009A7723"/>
    <w:rsid w:val="009B11EE"/>
    <w:rsid w:val="009B1EE7"/>
    <w:rsid w:val="009B2756"/>
    <w:rsid w:val="009B28B8"/>
    <w:rsid w:val="009B3DB6"/>
    <w:rsid w:val="009B5E83"/>
    <w:rsid w:val="009B6FFE"/>
    <w:rsid w:val="009C1156"/>
    <w:rsid w:val="009C15BE"/>
    <w:rsid w:val="009C1B3C"/>
    <w:rsid w:val="009C3F1B"/>
    <w:rsid w:val="009C4AF9"/>
    <w:rsid w:val="009C5994"/>
    <w:rsid w:val="009C7180"/>
    <w:rsid w:val="009C7484"/>
    <w:rsid w:val="009D155F"/>
    <w:rsid w:val="009D2C89"/>
    <w:rsid w:val="009D40EB"/>
    <w:rsid w:val="009D455B"/>
    <w:rsid w:val="009D7D5B"/>
    <w:rsid w:val="009E58E2"/>
    <w:rsid w:val="009E5B28"/>
    <w:rsid w:val="009E66D0"/>
    <w:rsid w:val="009E6CA7"/>
    <w:rsid w:val="009E6DE7"/>
    <w:rsid w:val="009E74ED"/>
    <w:rsid w:val="009E7C95"/>
    <w:rsid w:val="009F0024"/>
    <w:rsid w:val="009F2996"/>
    <w:rsid w:val="009F6A31"/>
    <w:rsid w:val="009F7D5C"/>
    <w:rsid w:val="00A0075C"/>
    <w:rsid w:val="00A0099B"/>
    <w:rsid w:val="00A018B1"/>
    <w:rsid w:val="00A0295B"/>
    <w:rsid w:val="00A02DEF"/>
    <w:rsid w:val="00A0392F"/>
    <w:rsid w:val="00A03A67"/>
    <w:rsid w:val="00A045C0"/>
    <w:rsid w:val="00A05D4F"/>
    <w:rsid w:val="00A06A41"/>
    <w:rsid w:val="00A07765"/>
    <w:rsid w:val="00A106A0"/>
    <w:rsid w:val="00A1187D"/>
    <w:rsid w:val="00A126F8"/>
    <w:rsid w:val="00A13429"/>
    <w:rsid w:val="00A1360A"/>
    <w:rsid w:val="00A14CEF"/>
    <w:rsid w:val="00A15156"/>
    <w:rsid w:val="00A158D3"/>
    <w:rsid w:val="00A16C4D"/>
    <w:rsid w:val="00A1793A"/>
    <w:rsid w:val="00A17C12"/>
    <w:rsid w:val="00A17CAF"/>
    <w:rsid w:val="00A17D3C"/>
    <w:rsid w:val="00A20CA9"/>
    <w:rsid w:val="00A20E72"/>
    <w:rsid w:val="00A21DE1"/>
    <w:rsid w:val="00A239F3"/>
    <w:rsid w:val="00A251C2"/>
    <w:rsid w:val="00A2590A"/>
    <w:rsid w:val="00A25FC1"/>
    <w:rsid w:val="00A26BC2"/>
    <w:rsid w:val="00A277BA"/>
    <w:rsid w:val="00A300C4"/>
    <w:rsid w:val="00A33932"/>
    <w:rsid w:val="00A340C6"/>
    <w:rsid w:val="00A34125"/>
    <w:rsid w:val="00A34B7B"/>
    <w:rsid w:val="00A355EA"/>
    <w:rsid w:val="00A35721"/>
    <w:rsid w:val="00A362DE"/>
    <w:rsid w:val="00A36AF5"/>
    <w:rsid w:val="00A37322"/>
    <w:rsid w:val="00A415F5"/>
    <w:rsid w:val="00A43050"/>
    <w:rsid w:val="00A44857"/>
    <w:rsid w:val="00A44F7B"/>
    <w:rsid w:val="00A455EC"/>
    <w:rsid w:val="00A460D6"/>
    <w:rsid w:val="00A4778E"/>
    <w:rsid w:val="00A47F73"/>
    <w:rsid w:val="00A500D0"/>
    <w:rsid w:val="00A511FC"/>
    <w:rsid w:val="00A52F14"/>
    <w:rsid w:val="00A53428"/>
    <w:rsid w:val="00A543D3"/>
    <w:rsid w:val="00A54D24"/>
    <w:rsid w:val="00A54DDF"/>
    <w:rsid w:val="00A55248"/>
    <w:rsid w:val="00A556DD"/>
    <w:rsid w:val="00A61DFB"/>
    <w:rsid w:val="00A61E11"/>
    <w:rsid w:val="00A6249A"/>
    <w:rsid w:val="00A645B4"/>
    <w:rsid w:val="00A64EC5"/>
    <w:rsid w:val="00A64FE5"/>
    <w:rsid w:val="00A66420"/>
    <w:rsid w:val="00A670CD"/>
    <w:rsid w:val="00A71E9F"/>
    <w:rsid w:val="00A72F4A"/>
    <w:rsid w:val="00A73981"/>
    <w:rsid w:val="00A73CAC"/>
    <w:rsid w:val="00A743B3"/>
    <w:rsid w:val="00A74536"/>
    <w:rsid w:val="00A75B78"/>
    <w:rsid w:val="00A76671"/>
    <w:rsid w:val="00A77B68"/>
    <w:rsid w:val="00A80CCD"/>
    <w:rsid w:val="00A81277"/>
    <w:rsid w:val="00A812FB"/>
    <w:rsid w:val="00A81856"/>
    <w:rsid w:val="00A82B99"/>
    <w:rsid w:val="00A8367A"/>
    <w:rsid w:val="00A83EEC"/>
    <w:rsid w:val="00A8485D"/>
    <w:rsid w:val="00A848A4"/>
    <w:rsid w:val="00A86F3F"/>
    <w:rsid w:val="00A8793F"/>
    <w:rsid w:val="00A90FA4"/>
    <w:rsid w:val="00A92CB3"/>
    <w:rsid w:val="00A9333A"/>
    <w:rsid w:val="00A937E0"/>
    <w:rsid w:val="00A94AF0"/>
    <w:rsid w:val="00A96799"/>
    <w:rsid w:val="00AA098D"/>
    <w:rsid w:val="00AA10CF"/>
    <w:rsid w:val="00AA329A"/>
    <w:rsid w:val="00AA3C05"/>
    <w:rsid w:val="00AA48FF"/>
    <w:rsid w:val="00AA4D1D"/>
    <w:rsid w:val="00AA4E07"/>
    <w:rsid w:val="00AA5313"/>
    <w:rsid w:val="00AA61DD"/>
    <w:rsid w:val="00AA7FA5"/>
    <w:rsid w:val="00AB0A9C"/>
    <w:rsid w:val="00AB2A07"/>
    <w:rsid w:val="00AB5B25"/>
    <w:rsid w:val="00AC03E1"/>
    <w:rsid w:val="00AC0887"/>
    <w:rsid w:val="00AC48E4"/>
    <w:rsid w:val="00AC773E"/>
    <w:rsid w:val="00AC7A01"/>
    <w:rsid w:val="00AD11AD"/>
    <w:rsid w:val="00AD14FF"/>
    <w:rsid w:val="00AD2EA6"/>
    <w:rsid w:val="00AD2EFE"/>
    <w:rsid w:val="00AD335F"/>
    <w:rsid w:val="00AD3E1B"/>
    <w:rsid w:val="00AD44B0"/>
    <w:rsid w:val="00AD468F"/>
    <w:rsid w:val="00AD52A9"/>
    <w:rsid w:val="00AD5A36"/>
    <w:rsid w:val="00AD6844"/>
    <w:rsid w:val="00AD75F6"/>
    <w:rsid w:val="00AD7A49"/>
    <w:rsid w:val="00AE02B5"/>
    <w:rsid w:val="00AE0A84"/>
    <w:rsid w:val="00AE153B"/>
    <w:rsid w:val="00AE2D4F"/>
    <w:rsid w:val="00AE3071"/>
    <w:rsid w:val="00AE3446"/>
    <w:rsid w:val="00AE3AB1"/>
    <w:rsid w:val="00AE3EFC"/>
    <w:rsid w:val="00AE3F7A"/>
    <w:rsid w:val="00AE5863"/>
    <w:rsid w:val="00AE6126"/>
    <w:rsid w:val="00AE637C"/>
    <w:rsid w:val="00AE7A52"/>
    <w:rsid w:val="00AF2F86"/>
    <w:rsid w:val="00AF3B58"/>
    <w:rsid w:val="00AF44CA"/>
    <w:rsid w:val="00AF4D28"/>
    <w:rsid w:val="00AF5F3E"/>
    <w:rsid w:val="00B01F58"/>
    <w:rsid w:val="00B020F4"/>
    <w:rsid w:val="00B030D9"/>
    <w:rsid w:val="00B04D1D"/>
    <w:rsid w:val="00B04FA8"/>
    <w:rsid w:val="00B0604E"/>
    <w:rsid w:val="00B062C9"/>
    <w:rsid w:val="00B07682"/>
    <w:rsid w:val="00B1055C"/>
    <w:rsid w:val="00B1062D"/>
    <w:rsid w:val="00B1117C"/>
    <w:rsid w:val="00B13513"/>
    <w:rsid w:val="00B13CB1"/>
    <w:rsid w:val="00B17BAD"/>
    <w:rsid w:val="00B2020B"/>
    <w:rsid w:val="00B21129"/>
    <w:rsid w:val="00B2127A"/>
    <w:rsid w:val="00B2364C"/>
    <w:rsid w:val="00B243FD"/>
    <w:rsid w:val="00B247F3"/>
    <w:rsid w:val="00B25AD1"/>
    <w:rsid w:val="00B2618D"/>
    <w:rsid w:val="00B26D12"/>
    <w:rsid w:val="00B3146C"/>
    <w:rsid w:val="00B31A8B"/>
    <w:rsid w:val="00B31CF6"/>
    <w:rsid w:val="00B31F21"/>
    <w:rsid w:val="00B324CA"/>
    <w:rsid w:val="00B32668"/>
    <w:rsid w:val="00B3512B"/>
    <w:rsid w:val="00B35295"/>
    <w:rsid w:val="00B36C9E"/>
    <w:rsid w:val="00B36CD0"/>
    <w:rsid w:val="00B36EA8"/>
    <w:rsid w:val="00B375DD"/>
    <w:rsid w:val="00B405C7"/>
    <w:rsid w:val="00B40C9F"/>
    <w:rsid w:val="00B42E7D"/>
    <w:rsid w:val="00B4357A"/>
    <w:rsid w:val="00B441AE"/>
    <w:rsid w:val="00B44480"/>
    <w:rsid w:val="00B44796"/>
    <w:rsid w:val="00B4481A"/>
    <w:rsid w:val="00B45911"/>
    <w:rsid w:val="00B45AA1"/>
    <w:rsid w:val="00B45B27"/>
    <w:rsid w:val="00B46A08"/>
    <w:rsid w:val="00B522DA"/>
    <w:rsid w:val="00B524CB"/>
    <w:rsid w:val="00B54CB4"/>
    <w:rsid w:val="00B54F4B"/>
    <w:rsid w:val="00B558D5"/>
    <w:rsid w:val="00B55F91"/>
    <w:rsid w:val="00B56EC7"/>
    <w:rsid w:val="00B602C2"/>
    <w:rsid w:val="00B602E5"/>
    <w:rsid w:val="00B61C67"/>
    <w:rsid w:val="00B63498"/>
    <w:rsid w:val="00B666B4"/>
    <w:rsid w:val="00B6725B"/>
    <w:rsid w:val="00B676DE"/>
    <w:rsid w:val="00B71DB8"/>
    <w:rsid w:val="00B72AB8"/>
    <w:rsid w:val="00B7305A"/>
    <w:rsid w:val="00B748E6"/>
    <w:rsid w:val="00B752F4"/>
    <w:rsid w:val="00B76063"/>
    <w:rsid w:val="00B76F04"/>
    <w:rsid w:val="00B77662"/>
    <w:rsid w:val="00B80B44"/>
    <w:rsid w:val="00B820F7"/>
    <w:rsid w:val="00B832BA"/>
    <w:rsid w:val="00B83542"/>
    <w:rsid w:val="00B84475"/>
    <w:rsid w:val="00B84A6E"/>
    <w:rsid w:val="00B86CC4"/>
    <w:rsid w:val="00B87725"/>
    <w:rsid w:val="00B87DF0"/>
    <w:rsid w:val="00B87F02"/>
    <w:rsid w:val="00B90289"/>
    <w:rsid w:val="00B907A9"/>
    <w:rsid w:val="00B91055"/>
    <w:rsid w:val="00B91B96"/>
    <w:rsid w:val="00B9502E"/>
    <w:rsid w:val="00B960FE"/>
    <w:rsid w:val="00B96936"/>
    <w:rsid w:val="00B96949"/>
    <w:rsid w:val="00B96E59"/>
    <w:rsid w:val="00B974C4"/>
    <w:rsid w:val="00BA0E45"/>
    <w:rsid w:val="00BA0E9D"/>
    <w:rsid w:val="00BA1589"/>
    <w:rsid w:val="00BA1DB0"/>
    <w:rsid w:val="00BA21A6"/>
    <w:rsid w:val="00BA30EF"/>
    <w:rsid w:val="00BA38EF"/>
    <w:rsid w:val="00BA3CC4"/>
    <w:rsid w:val="00BA50F8"/>
    <w:rsid w:val="00BA6C87"/>
    <w:rsid w:val="00BA6FFE"/>
    <w:rsid w:val="00BA74BD"/>
    <w:rsid w:val="00BB1168"/>
    <w:rsid w:val="00BB4366"/>
    <w:rsid w:val="00BB514B"/>
    <w:rsid w:val="00BB62B4"/>
    <w:rsid w:val="00BB67F0"/>
    <w:rsid w:val="00BC1FF7"/>
    <w:rsid w:val="00BC5550"/>
    <w:rsid w:val="00BC6220"/>
    <w:rsid w:val="00BC67D2"/>
    <w:rsid w:val="00BC7088"/>
    <w:rsid w:val="00BD2EF4"/>
    <w:rsid w:val="00BD3321"/>
    <w:rsid w:val="00BD410C"/>
    <w:rsid w:val="00BD5301"/>
    <w:rsid w:val="00BD56E0"/>
    <w:rsid w:val="00BD729C"/>
    <w:rsid w:val="00BE1CA1"/>
    <w:rsid w:val="00BE27E9"/>
    <w:rsid w:val="00BE35EC"/>
    <w:rsid w:val="00BE5FCD"/>
    <w:rsid w:val="00BE78AD"/>
    <w:rsid w:val="00BE7DBF"/>
    <w:rsid w:val="00BF1900"/>
    <w:rsid w:val="00BF2058"/>
    <w:rsid w:val="00BF29AF"/>
    <w:rsid w:val="00BF3257"/>
    <w:rsid w:val="00BF41D7"/>
    <w:rsid w:val="00BF42FC"/>
    <w:rsid w:val="00BF4D90"/>
    <w:rsid w:val="00BF591B"/>
    <w:rsid w:val="00BF69F6"/>
    <w:rsid w:val="00BF6D8D"/>
    <w:rsid w:val="00BF7875"/>
    <w:rsid w:val="00C00D90"/>
    <w:rsid w:val="00C04949"/>
    <w:rsid w:val="00C04DEA"/>
    <w:rsid w:val="00C0658F"/>
    <w:rsid w:val="00C10816"/>
    <w:rsid w:val="00C10B78"/>
    <w:rsid w:val="00C10CD0"/>
    <w:rsid w:val="00C11D40"/>
    <w:rsid w:val="00C125F3"/>
    <w:rsid w:val="00C12AB4"/>
    <w:rsid w:val="00C13435"/>
    <w:rsid w:val="00C13D6B"/>
    <w:rsid w:val="00C14DE6"/>
    <w:rsid w:val="00C160D2"/>
    <w:rsid w:val="00C20286"/>
    <w:rsid w:val="00C2132C"/>
    <w:rsid w:val="00C2452A"/>
    <w:rsid w:val="00C247EA"/>
    <w:rsid w:val="00C25FEB"/>
    <w:rsid w:val="00C27753"/>
    <w:rsid w:val="00C3081A"/>
    <w:rsid w:val="00C31326"/>
    <w:rsid w:val="00C31BB3"/>
    <w:rsid w:val="00C31E7A"/>
    <w:rsid w:val="00C32AFA"/>
    <w:rsid w:val="00C33C61"/>
    <w:rsid w:val="00C34946"/>
    <w:rsid w:val="00C350A2"/>
    <w:rsid w:val="00C35711"/>
    <w:rsid w:val="00C35BCB"/>
    <w:rsid w:val="00C36037"/>
    <w:rsid w:val="00C37B2A"/>
    <w:rsid w:val="00C40C20"/>
    <w:rsid w:val="00C40C8F"/>
    <w:rsid w:val="00C40EA9"/>
    <w:rsid w:val="00C41716"/>
    <w:rsid w:val="00C41DE7"/>
    <w:rsid w:val="00C43866"/>
    <w:rsid w:val="00C43E18"/>
    <w:rsid w:val="00C46D52"/>
    <w:rsid w:val="00C51EEC"/>
    <w:rsid w:val="00C52863"/>
    <w:rsid w:val="00C53D2F"/>
    <w:rsid w:val="00C5415A"/>
    <w:rsid w:val="00C55F42"/>
    <w:rsid w:val="00C56001"/>
    <w:rsid w:val="00C56A95"/>
    <w:rsid w:val="00C56EC6"/>
    <w:rsid w:val="00C573E3"/>
    <w:rsid w:val="00C57C18"/>
    <w:rsid w:val="00C57E49"/>
    <w:rsid w:val="00C60002"/>
    <w:rsid w:val="00C602A3"/>
    <w:rsid w:val="00C60993"/>
    <w:rsid w:val="00C60F73"/>
    <w:rsid w:val="00C62BC8"/>
    <w:rsid w:val="00C63767"/>
    <w:rsid w:val="00C6464C"/>
    <w:rsid w:val="00C65FB3"/>
    <w:rsid w:val="00C6642E"/>
    <w:rsid w:val="00C67C03"/>
    <w:rsid w:val="00C70294"/>
    <w:rsid w:val="00C70DFE"/>
    <w:rsid w:val="00C71CA1"/>
    <w:rsid w:val="00C71F2A"/>
    <w:rsid w:val="00C71F58"/>
    <w:rsid w:val="00C72101"/>
    <w:rsid w:val="00C72683"/>
    <w:rsid w:val="00C72A50"/>
    <w:rsid w:val="00C72C3E"/>
    <w:rsid w:val="00C74A53"/>
    <w:rsid w:val="00C75C83"/>
    <w:rsid w:val="00C75EEA"/>
    <w:rsid w:val="00C76302"/>
    <w:rsid w:val="00C77AA2"/>
    <w:rsid w:val="00C8132E"/>
    <w:rsid w:val="00C8134B"/>
    <w:rsid w:val="00C820A9"/>
    <w:rsid w:val="00C82367"/>
    <w:rsid w:val="00C82766"/>
    <w:rsid w:val="00C8393E"/>
    <w:rsid w:val="00C83D10"/>
    <w:rsid w:val="00C847B5"/>
    <w:rsid w:val="00C857F7"/>
    <w:rsid w:val="00C85E61"/>
    <w:rsid w:val="00C90414"/>
    <w:rsid w:val="00C9077A"/>
    <w:rsid w:val="00C90A1C"/>
    <w:rsid w:val="00C90C7D"/>
    <w:rsid w:val="00C91B6F"/>
    <w:rsid w:val="00C92853"/>
    <w:rsid w:val="00C92DEE"/>
    <w:rsid w:val="00C946EF"/>
    <w:rsid w:val="00C94B63"/>
    <w:rsid w:val="00C95F32"/>
    <w:rsid w:val="00C9609A"/>
    <w:rsid w:val="00CA041D"/>
    <w:rsid w:val="00CA1381"/>
    <w:rsid w:val="00CA1669"/>
    <w:rsid w:val="00CA32BC"/>
    <w:rsid w:val="00CA51F4"/>
    <w:rsid w:val="00CA5D3C"/>
    <w:rsid w:val="00CA6690"/>
    <w:rsid w:val="00CA7711"/>
    <w:rsid w:val="00CA7FB7"/>
    <w:rsid w:val="00CB1B1F"/>
    <w:rsid w:val="00CB1BF6"/>
    <w:rsid w:val="00CB2285"/>
    <w:rsid w:val="00CB2A09"/>
    <w:rsid w:val="00CB30B0"/>
    <w:rsid w:val="00CB4461"/>
    <w:rsid w:val="00CB5E2B"/>
    <w:rsid w:val="00CB70F7"/>
    <w:rsid w:val="00CB7ABB"/>
    <w:rsid w:val="00CC0F6B"/>
    <w:rsid w:val="00CC1750"/>
    <w:rsid w:val="00CC29A4"/>
    <w:rsid w:val="00CC3B92"/>
    <w:rsid w:val="00CC5A57"/>
    <w:rsid w:val="00CC6151"/>
    <w:rsid w:val="00CC6FE1"/>
    <w:rsid w:val="00CD0D0E"/>
    <w:rsid w:val="00CD2143"/>
    <w:rsid w:val="00CD27F7"/>
    <w:rsid w:val="00CD38DD"/>
    <w:rsid w:val="00CD488D"/>
    <w:rsid w:val="00CD56F4"/>
    <w:rsid w:val="00CD6959"/>
    <w:rsid w:val="00CE04BE"/>
    <w:rsid w:val="00CE10E9"/>
    <w:rsid w:val="00CE1D95"/>
    <w:rsid w:val="00CE23CE"/>
    <w:rsid w:val="00CE419E"/>
    <w:rsid w:val="00CE6413"/>
    <w:rsid w:val="00CE6BB5"/>
    <w:rsid w:val="00CE6E4B"/>
    <w:rsid w:val="00CF071D"/>
    <w:rsid w:val="00CF0FE4"/>
    <w:rsid w:val="00CF1815"/>
    <w:rsid w:val="00CF189A"/>
    <w:rsid w:val="00CF2FAD"/>
    <w:rsid w:val="00CF337A"/>
    <w:rsid w:val="00CF3771"/>
    <w:rsid w:val="00CF59CC"/>
    <w:rsid w:val="00D00416"/>
    <w:rsid w:val="00D00770"/>
    <w:rsid w:val="00D00C8B"/>
    <w:rsid w:val="00D01009"/>
    <w:rsid w:val="00D02B8C"/>
    <w:rsid w:val="00D036D7"/>
    <w:rsid w:val="00D04A9F"/>
    <w:rsid w:val="00D06E3C"/>
    <w:rsid w:val="00D0789D"/>
    <w:rsid w:val="00D10300"/>
    <w:rsid w:val="00D1137A"/>
    <w:rsid w:val="00D11587"/>
    <w:rsid w:val="00D11C15"/>
    <w:rsid w:val="00D1211A"/>
    <w:rsid w:val="00D12B77"/>
    <w:rsid w:val="00D134B2"/>
    <w:rsid w:val="00D1403D"/>
    <w:rsid w:val="00D145F1"/>
    <w:rsid w:val="00D14910"/>
    <w:rsid w:val="00D158C9"/>
    <w:rsid w:val="00D167BD"/>
    <w:rsid w:val="00D179B7"/>
    <w:rsid w:val="00D25DAE"/>
    <w:rsid w:val="00D27720"/>
    <w:rsid w:val="00D32E8F"/>
    <w:rsid w:val="00D34A65"/>
    <w:rsid w:val="00D34AA8"/>
    <w:rsid w:val="00D35BC7"/>
    <w:rsid w:val="00D36051"/>
    <w:rsid w:val="00D40356"/>
    <w:rsid w:val="00D40615"/>
    <w:rsid w:val="00D40A5F"/>
    <w:rsid w:val="00D41299"/>
    <w:rsid w:val="00D43CA8"/>
    <w:rsid w:val="00D43E20"/>
    <w:rsid w:val="00D43F65"/>
    <w:rsid w:val="00D4430A"/>
    <w:rsid w:val="00D4487D"/>
    <w:rsid w:val="00D44941"/>
    <w:rsid w:val="00D46AEA"/>
    <w:rsid w:val="00D46FC9"/>
    <w:rsid w:val="00D47978"/>
    <w:rsid w:val="00D51D07"/>
    <w:rsid w:val="00D51E02"/>
    <w:rsid w:val="00D52023"/>
    <w:rsid w:val="00D547BA"/>
    <w:rsid w:val="00D549DD"/>
    <w:rsid w:val="00D6192C"/>
    <w:rsid w:val="00D623DF"/>
    <w:rsid w:val="00D625D0"/>
    <w:rsid w:val="00D63D08"/>
    <w:rsid w:val="00D66B25"/>
    <w:rsid w:val="00D66D37"/>
    <w:rsid w:val="00D67201"/>
    <w:rsid w:val="00D6766C"/>
    <w:rsid w:val="00D70260"/>
    <w:rsid w:val="00D70499"/>
    <w:rsid w:val="00D72B36"/>
    <w:rsid w:val="00D743A8"/>
    <w:rsid w:val="00D75D6A"/>
    <w:rsid w:val="00D762BC"/>
    <w:rsid w:val="00D7778A"/>
    <w:rsid w:val="00D804EF"/>
    <w:rsid w:val="00D80D34"/>
    <w:rsid w:val="00D84230"/>
    <w:rsid w:val="00D866EE"/>
    <w:rsid w:val="00D867C3"/>
    <w:rsid w:val="00D86DC4"/>
    <w:rsid w:val="00D86FA7"/>
    <w:rsid w:val="00D874DC"/>
    <w:rsid w:val="00D87D52"/>
    <w:rsid w:val="00D9046D"/>
    <w:rsid w:val="00D90E62"/>
    <w:rsid w:val="00D9184F"/>
    <w:rsid w:val="00D924D7"/>
    <w:rsid w:val="00D95480"/>
    <w:rsid w:val="00D9581E"/>
    <w:rsid w:val="00D96895"/>
    <w:rsid w:val="00DA05D5"/>
    <w:rsid w:val="00DA18BA"/>
    <w:rsid w:val="00DA1F81"/>
    <w:rsid w:val="00DA4033"/>
    <w:rsid w:val="00DA4C46"/>
    <w:rsid w:val="00DA4FF5"/>
    <w:rsid w:val="00DA5DAE"/>
    <w:rsid w:val="00DA5DC1"/>
    <w:rsid w:val="00DA624A"/>
    <w:rsid w:val="00DA69F6"/>
    <w:rsid w:val="00DA6B73"/>
    <w:rsid w:val="00DA714B"/>
    <w:rsid w:val="00DB15BD"/>
    <w:rsid w:val="00DB2B27"/>
    <w:rsid w:val="00DB4DC0"/>
    <w:rsid w:val="00DB5E8C"/>
    <w:rsid w:val="00DB7335"/>
    <w:rsid w:val="00DC0532"/>
    <w:rsid w:val="00DC119D"/>
    <w:rsid w:val="00DC4E66"/>
    <w:rsid w:val="00DC5416"/>
    <w:rsid w:val="00DC5507"/>
    <w:rsid w:val="00DC7602"/>
    <w:rsid w:val="00DC7F4D"/>
    <w:rsid w:val="00DD12CB"/>
    <w:rsid w:val="00DD2B1C"/>
    <w:rsid w:val="00DD2E5E"/>
    <w:rsid w:val="00DD3E13"/>
    <w:rsid w:val="00DD6185"/>
    <w:rsid w:val="00DE1140"/>
    <w:rsid w:val="00DE146F"/>
    <w:rsid w:val="00DE1EC8"/>
    <w:rsid w:val="00DE2B67"/>
    <w:rsid w:val="00DE434A"/>
    <w:rsid w:val="00DE48FA"/>
    <w:rsid w:val="00DE66CC"/>
    <w:rsid w:val="00DE7BC4"/>
    <w:rsid w:val="00DE7DB7"/>
    <w:rsid w:val="00DF0DC2"/>
    <w:rsid w:val="00DF1DDC"/>
    <w:rsid w:val="00DF2C6A"/>
    <w:rsid w:val="00DF373E"/>
    <w:rsid w:val="00DF3D0D"/>
    <w:rsid w:val="00DF45B0"/>
    <w:rsid w:val="00DF4A99"/>
    <w:rsid w:val="00DF5381"/>
    <w:rsid w:val="00DF774C"/>
    <w:rsid w:val="00E01614"/>
    <w:rsid w:val="00E01EFB"/>
    <w:rsid w:val="00E02029"/>
    <w:rsid w:val="00E02720"/>
    <w:rsid w:val="00E02D89"/>
    <w:rsid w:val="00E04F9D"/>
    <w:rsid w:val="00E05363"/>
    <w:rsid w:val="00E075DA"/>
    <w:rsid w:val="00E1094A"/>
    <w:rsid w:val="00E10950"/>
    <w:rsid w:val="00E1160D"/>
    <w:rsid w:val="00E11C2F"/>
    <w:rsid w:val="00E14251"/>
    <w:rsid w:val="00E143B7"/>
    <w:rsid w:val="00E1520B"/>
    <w:rsid w:val="00E15687"/>
    <w:rsid w:val="00E17C49"/>
    <w:rsid w:val="00E20340"/>
    <w:rsid w:val="00E2246E"/>
    <w:rsid w:val="00E241DD"/>
    <w:rsid w:val="00E25809"/>
    <w:rsid w:val="00E25C35"/>
    <w:rsid w:val="00E26871"/>
    <w:rsid w:val="00E27600"/>
    <w:rsid w:val="00E30810"/>
    <w:rsid w:val="00E30C37"/>
    <w:rsid w:val="00E314F1"/>
    <w:rsid w:val="00E340C4"/>
    <w:rsid w:val="00E344FD"/>
    <w:rsid w:val="00E36412"/>
    <w:rsid w:val="00E376C2"/>
    <w:rsid w:val="00E416B6"/>
    <w:rsid w:val="00E41D38"/>
    <w:rsid w:val="00E425C0"/>
    <w:rsid w:val="00E42C9E"/>
    <w:rsid w:val="00E44D81"/>
    <w:rsid w:val="00E45AE7"/>
    <w:rsid w:val="00E46EF8"/>
    <w:rsid w:val="00E51905"/>
    <w:rsid w:val="00E51EA0"/>
    <w:rsid w:val="00E526A7"/>
    <w:rsid w:val="00E5294A"/>
    <w:rsid w:val="00E5452D"/>
    <w:rsid w:val="00E56DF6"/>
    <w:rsid w:val="00E57795"/>
    <w:rsid w:val="00E60A95"/>
    <w:rsid w:val="00E61197"/>
    <w:rsid w:val="00E61A96"/>
    <w:rsid w:val="00E633D2"/>
    <w:rsid w:val="00E6493D"/>
    <w:rsid w:val="00E64CB9"/>
    <w:rsid w:val="00E65076"/>
    <w:rsid w:val="00E65AD1"/>
    <w:rsid w:val="00E66694"/>
    <w:rsid w:val="00E670A9"/>
    <w:rsid w:val="00E671B3"/>
    <w:rsid w:val="00E705DC"/>
    <w:rsid w:val="00E70DE0"/>
    <w:rsid w:val="00E72F4F"/>
    <w:rsid w:val="00E744A8"/>
    <w:rsid w:val="00E74BA7"/>
    <w:rsid w:val="00E74C84"/>
    <w:rsid w:val="00E77822"/>
    <w:rsid w:val="00E819CC"/>
    <w:rsid w:val="00E81B06"/>
    <w:rsid w:val="00E82CC0"/>
    <w:rsid w:val="00E838B8"/>
    <w:rsid w:val="00E94DC1"/>
    <w:rsid w:val="00E94F95"/>
    <w:rsid w:val="00E97F02"/>
    <w:rsid w:val="00EA160C"/>
    <w:rsid w:val="00EA2FDC"/>
    <w:rsid w:val="00EA4113"/>
    <w:rsid w:val="00EA4C00"/>
    <w:rsid w:val="00EA5E5A"/>
    <w:rsid w:val="00EB0006"/>
    <w:rsid w:val="00EB11BD"/>
    <w:rsid w:val="00EB3BEB"/>
    <w:rsid w:val="00EB41BD"/>
    <w:rsid w:val="00EB53FF"/>
    <w:rsid w:val="00EB5987"/>
    <w:rsid w:val="00EB5CAA"/>
    <w:rsid w:val="00EC1648"/>
    <w:rsid w:val="00EC1B93"/>
    <w:rsid w:val="00EC2C92"/>
    <w:rsid w:val="00EC3DA6"/>
    <w:rsid w:val="00EC42A9"/>
    <w:rsid w:val="00EC667C"/>
    <w:rsid w:val="00EC6B7A"/>
    <w:rsid w:val="00EC6F7B"/>
    <w:rsid w:val="00EC7830"/>
    <w:rsid w:val="00ED0374"/>
    <w:rsid w:val="00ED19A7"/>
    <w:rsid w:val="00ED3413"/>
    <w:rsid w:val="00ED3689"/>
    <w:rsid w:val="00ED36D5"/>
    <w:rsid w:val="00ED627C"/>
    <w:rsid w:val="00ED7130"/>
    <w:rsid w:val="00EE16B3"/>
    <w:rsid w:val="00EE1F01"/>
    <w:rsid w:val="00EE2454"/>
    <w:rsid w:val="00EE2AD7"/>
    <w:rsid w:val="00EE3EDD"/>
    <w:rsid w:val="00EE42B7"/>
    <w:rsid w:val="00EE5457"/>
    <w:rsid w:val="00EE5854"/>
    <w:rsid w:val="00EE5DF9"/>
    <w:rsid w:val="00EE6412"/>
    <w:rsid w:val="00EE70B5"/>
    <w:rsid w:val="00EE76E9"/>
    <w:rsid w:val="00EF0EEE"/>
    <w:rsid w:val="00EF2E37"/>
    <w:rsid w:val="00EF3764"/>
    <w:rsid w:val="00EF3955"/>
    <w:rsid w:val="00EF4E56"/>
    <w:rsid w:val="00EF644A"/>
    <w:rsid w:val="00EF65F2"/>
    <w:rsid w:val="00EF6744"/>
    <w:rsid w:val="00EF716C"/>
    <w:rsid w:val="00EF73F0"/>
    <w:rsid w:val="00EF798B"/>
    <w:rsid w:val="00F00FB6"/>
    <w:rsid w:val="00F011C8"/>
    <w:rsid w:val="00F04B03"/>
    <w:rsid w:val="00F04CBF"/>
    <w:rsid w:val="00F0501A"/>
    <w:rsid w:val="00F0699E"/>
    <w:rsid w:val="00F06C74"/>
    <w:rsid w:val="00F06D90"/>
    <w:rsid w:val="00F11095"/>
    <w:rsid w:val="00F121A9"/>
    <w:rsid w:val="00F132D0"/>
    <w:rsid w:val="00F13908"/>
    <w:rsid w:val="00F14020"/>
    <w:rsid w:val="00F16F50"/>
    <w:rsid w:val="00F176E0"/>
    <w:rsid w:val="00F17707"/>
    <w:rsid w:val="00F22D1C"/>
    <w:rsid w:val="00F23383"/>
    <w:rsid w:val="00F240AE"/>
    <w:rsid w:val="00F24617"/>
    <w:rsid w:val="00F251DA"/>
    <w:rsid w:val="00F26D4B"/>
    <w:rsid w:val="00F30D3F"/>
    <w:rsid w:val="00F343A3"/>
    <w:rsid w:val="00F354EA"/>
    <w:rsid w:val="00F37594"/>
    <w:rsid w:val="00F377DD"/>
    <w:rsid w:val="00F41C0C"/>
    <w:rsid w:val="00F41E6B"/>
    <w:rsid w:val="00F42EC5"/>
    <w:rsid w:val="00F42F95"/>
    <w:rsid w:val="00F43479"/>
    <w:rsid w:val="00F43FA5"/>
    <w:rsid w:val="00F44450"/>
    <w:rsid w:val="00F44676"/>
    <w:rsid w:val="00F467DC"/>
    <w:rsid w:val="00F46FEA"/>
    <w:rsid w:val="00F5021D"/>
    <w:rsid w:val="00F5236A"/>
    <w:rsid w:val="00F532BD"/>
    <w:rsid w:val="00F576DA"/>
    <w:rsid w:val="00F57A32"/>
    <w:rsid w:val="00F57DC0"/>
    <w:rsid w:val="00F57F7F"/>
    <w:rsid w:val="00F6033F"/>
    <w:rsid w:val="00F62D69"/>
    <w:rsid w:val="00F64DCC"/>
    <w:rsid w:val="00F67352"/>
    <w:rsid w:val="00F70808"/>
    <w:rsid w:val="00F708AD"/>
    <w:rsid w:val="00F71640"/>
    <w:rsid w:val="00F71685"/>
    <w:rsid w:val="00F73E0F"/>
    <w:rsid w:val="00F760F0"/>
    <w:rsid w:val="00F7668B"/>
    <w:rsid w:val="00F76CF4"/>
    <w:rsid w:val="00F7722C"/>
    <w:rsid w:val="00F77592"/>
    <w:rsid w:val="00F77D86"/>
    <w:rsid w:val="00F80CD9"/>
    <w:rsid w:val="00F80FE7"/>
    <w:rsid w:val="00F8352E"/>
    <w:rsid w:val="00F84FBB"/>
    <w:rsid w:val="00F9070A"/>
    <w:rsid w:val="00F9172B"/>
    <w:rsid w:val="00F92655"/>
    <w:rsid w:val="00F936DF"/>
    <w:rsid w:val="00F93EF4"/>
    <w:rsid w:val="00F96291"/>
    <w:rsid w:val="00F9654D"/>
    <w:rsid w:val="00F9699E"/>
    <w:rsid w:val="00F96EA9"/>
    <w:rsid w:val="00F96FA9"/>
    <w:rsid w:val="00F97579"/>
    <w:rsid w:val="00FA104B"/>
    <w:rsid w:val="00FA20B1"/>
    <w:rsid w:val="00FA4D8B"/>
    <w:rsid w:val="00FA4E0B"/>
    <w:rsid w:val="00FB05E3"/>
    <w:rsid w:val="00FB11B7"/>
    <w:rsid w:val="00FB1806"/>
    <w:rsid w:val="00FB202B"/>
    <w:rsid w:val="00FB5B2F"/>
    <w:rsid w:val="00FB7C2B"/>
    <w:rsid w:val="00FC0578"/>
    <w:rsid w:val="00FC1464"/>
    <w:rsid w:val="00FC1589"/>
    <w:rsid w:val="00FC1E40"/>
    <w:rsid w:val="00FC2052"/>
    <w:rsid w:val="00FC24EB"/>
    <w:rsid w:val="00FC2712"/>
    <w:rsid w:val="00FC3473"/>
    <w:rsid w:val="00FC7B3B"/>
    <w:rsid w:val="00FD0AAB"/>
    <w:rsid w:val="00FD0D28"/>
    <w:rsid w:val="00FD20CF"/>
    <w:rsid w:val="00FD2DDA"/>
    <w:rsid w:val="00FD2F1E"/>
    <w:rsid w:val="00FD3177"/>
    <w:rsid w:val="00FD3D97"/>
    <w:rsid w:val="00FD5154"/>
    <w:rsid w:val="00FD60B1"/>
    <w:rsid w:val="00FE2D03"/>
    <w:rsid w:val="00FE34A0"/>
    <w:rsid w:val="00FE3D98"/>
    <w:rsid w:val="00FE6093"/>
    <w:rsid w:val="00FE6D84"/>
    <w:rsid w:val="00FE7FEF"/>
    <w:rsid w:val="00FF0F5C"/>
    <w:rsid w:val="00FF1466"/>
    <w:rsid w:val="00FF2687"/>
    <w:rsid w:val="00FF329A"/>
    <w:rsid w:val="00FF356C"/>
    <w:rsid w:val="00FF3631"/>
    <w:rsid w:val="00FF3D27"/>
    <w:rsid w:val="00FF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50FC94-AC1B-41EB-84D0-CBEAD82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suppressAutoHyphens/>
      <w:jc w:val="center"/>
      <w:outlineLvl w:val="0"/>
    </w:pPr>
    <w:rPr>
      <w:b/>
      <w:sz w:val="29"/>
    </w:rPr>
  </w:style>
  <w:style w:type="paragraph" w:styleId="Heading2">
    <w:name w:val="heading 2"/>
    <w:basedOn w:val="Normal"/>
    <w:next w:val="Normal"/>
    <w:qFormat/>
    <w:pPr>
      <w:keepNext/>
      <w:suppressAutoHyphens/>
      <w:jc w:val="center"/>
      <w:outlineLvl w:val="1"/>
    </w:pPr>
    <w:rPr>
      <w:b/>
    </w:rPr>
  </w:style>
  <w:style w:type="paragraph" w:styleId="Heading3">
    <w:name w:val="heading 3"/>
    <w:basedOn w:val="Normal"/>
    <w:next w:val="Normal"/>
    <w:qFormat/>
    <w:pPr>
      <w:keepNext/>
      <w:suppressAutoHyphens/>
      <w:jc w:val="center"/>
      <w:outlineLvl w:val="2"/>
    </w:pPr>
    <w:rPr>
      <w:b/>
      <w:sz w:val="36"/>
    </w:rPr>
  </w:style>
  <w:style w:type="paragraph" w:styleId="Heading4">
    <w:name w:val="heading 4"/>
    <w:basedOn w:val="Normal"/>
    <w:next w:val="Normal"/>
    <w:qFormat/>
    <w:pPr>
      <w:keepNext/>
      <w:suppressAutoHyphens/>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suppressAutoHyphens/>
    </w:pPr>
    <w:rPr>
      <w:sz w:val="20"/>
    </w:rPr>
  </w:style>
  <w:style w:type="paragraph" w:styleId="BodyTextIndent">
    <w:name w:val="Body Text Indent"/>
    <w:basedOn w:val="Normal"/>
    <w:link w:val="BodyTextIndentChar"/>
    <w:pPr>
      <w:ind w:firstLine="720"/>
    </w:pPr>
    <w:rPr>
      <w:sz w:val="20"/>
    </w:rPr>
  </w:style>
  <w:style w:type="paragraph" w:styleId="BodyText2">
    <w:name w:val="Body Text 2"/>
    <w:basedOn w:val="Normal"/>
    <w:pPr>
      <w:suppressAutoHyphens/>
    </w:pPr>
    <w:rPr>
      <w:b/>
    </w:rPr>
  </w:style>
  <w:style w:type="paragraph" w:styleId="BodyText3">
    <w:name w:val="Body Text 3"/>
    <w:basedOn w:val="Normal"/>
    <w:pPr>
      <w:jc w:val="both"/>
    </w:pPr>
    <w:rPr>
      <w:sz w:val="20"/>
    </w:rPr>
  </w:style>
  <w:style w:type="paragraph" w:styleId="BodyTextIndent2">
    <w:name w:val="Body Text Indent 2"/>
    <w:basedOn w:val="Normal"/>
    <w:pPr>
      <w:ind w:firstLine="720"/>
    </w:pPr>
    <w:rPr>
      <w:rFonts w:ascii="Courier" w:hAnsi="Courier"/>
      <w:sz w:val="20"/>
    </w:rPr>
  </w:style>
  <w:style w:type="paragraph" w:styleId="PlainText">
    <w:name w:val="Plain Text"/>
    <w:basedOn w:val="Normal"/>
    <w:link w:val="PlainTextChar"/>
    <w:pPr>
      <w:widowControl/>
    </w:pPr>
    <w:rPr>
      <w:sz w:val="20"/>
    </w:rPr>
  </w:style>
  <w:style w:type="paragraph" w:styleId="BodyTextIndent3">
    <w:name w:val="Body Text Indent 3"/>
    <w:basedOn w:val="Normal"/>
    <w:pPr>
      <w:ind w:left="720" w:firstLine="720"/>
    </w:pPr>
    <w:rPr>
      <w:sz w:val="20"/>
    </w:rPr>
  </w:style>
  <w:style w:type="character" w:styleId="Hyperlink">
    <w:name w:val="Hyperlink"/>
    <w:rsid w:val="00B25AD1"/>
    <w:rPr>
      <w:color w:val="0000FF"/>
      <w:u w:val="single"/>
    </w:rPr>
  </w:style>
  <w:style w:type="character" w:customStyle="1" w:styleId="1">
    <w:name w:val="1"/>
    <w:semiHidden/>
    <w:rsid w:val="003C3590"/>
    <w:rPr>
      <w:rFonts w:ascii="Arial" w:hAnsi="Arial" w:cs="Arial"/>
      <w:b w:val="0"/>
      <w:bCs w:val="0"/>
      <w:i w:val="0"/>
      <w:iCs w:val="0"/>
      <w:strike w:val="0"/>
      <w:color w:val="0000FF"/>
      <w:sz w:val="24"/>
      <w:szCs w:val="24"/>
      <w:u w:val="none"/>
    </w:rPr>
  </w:style>
  <w:style w:type="paragraph" w:styleId="BalloonText">
    <w:name w:val="Balloon Text"/>
    <w:basedOn w:val="Normal"/>
    <w:link w:val="BalloonTextChar"/>
    <w:rsid w:val="001A4564"/>
    <w:rPr>
      <w:rFonts w:ascii="Segoe UI" w:hAnsi="Segoe UI" w:cs="Segoe UI"/>
      <w:sz w:val="18"/>
      <w:szCs w:val="18"/>
    </w:rPr>
  </w:style>
  <w:style w:type="character" w:customStyle="1" w:styleId="BalloonTextChar">
    <w:name w:val="Balloon Text Char"/>
    <w:link w:val="BalloonText"/>
    <w:rsid w:val="001A4564"/>
    <w:rPr>
      <w:rFonts w:ascii="Segoe UI" w:hAnsi="Segoe UI" w:cs="Segoe UI"/>
      <w:sz w:val="18"/>
      <w:szCs w:val="18"/>
    </w:rPr>
  </w:style>
  <w:style w:type="character" w:customStyle="1" w:styleId="BodyTextIndentChar">
    <w:name w:val="Body Text Indent Char"/>
    <w:basedOn w:val="DefaultParagraphFont"/>
    <w:link w:val="BodyTextIndent"/>
    <w:rsid w:val="00601F3E"/>
    <w:rPr>
      <w:rFonts w:ascii="Courier New" w:hAnsi="Courier New"/>
    </w:rPr>
  </w:style>
  <w:style w:type="character" w:customStyle="1" w:styleId="PlainTextChar">
    <w:name w:val="Plain Text Char"/>
    <w:link w:val="PlainText"/>
    <w:locked/>
    <w:rsid w:val="00EC667C"/>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90438">
      <w:bodyDiv w:val="1"/>
      <w:marLeft w:val="0"/>
      <w:marRight w:val="0"/>
      <w:marTop w:val="0"/>
      <w:marBottom w:val="0"/>
      <w:divBdr>
        <w:top w:val="none" w:sz="0" w:space="0" w:color="auto"/>
        <w:left w:val="none" w:sz="0" w:space="0" w:color="auto"/>
        <w:bottom w:val="none" w:sz="0" w:space="0" w:color="auto"/>
        <w:right w:val="none" w:sz="0" w:space="0" w:color="auto"/>
      </w:divBdr>
    </w:div>
    <w:div w:id="389811035">
      <w:bodyDiv w:val="1"/>
      <w:marLeft w:val="0"/>
      <w:marRight w:val="0"/>
      <w:marTop w:val="0"/>
      <w:marBottom w:val="0"/>
      <w:divBdr>
        <w:top w:val="none" w:sz="0" w:space="0" w:color="auto"/>
        <w:left w:val="none" w:sz="0" w:space="0" w:color="auto"/>
        <w:bottom w:val="none" w:sz="0" w:space="0" w:color="auto"/>
        <w:right w:val="none" w:sz="0" w:space="0" w:color="auto"/>
      </w:divBdr>
      <w:divsChild>
        <w:div w:id="362629703">
          <w:marLeft w:val="0"/>
          <w:marRight w:val="0"/>
          <w:marTop w:val="0"/>
          <w:marBottom w:val="0"/>
          <w:divBdr>
            <w:top w:val="none" w:sz="0" w:space="0" w:color="auto"/>
            <w:left w:val="none" w:sz="0" w:space="0" w:color="auto"/>
            <w:bottom w:val="none" w:sz="0" w:space="0" w:color="auto"/>
            <w:right w:val="none" w:sz="0" w:space="0" w:color="auto"/>
          </w:divBdr>
          <w:divsChild>
            <w:div w:id="1842349003">
              <w:marLeft w:val="0"/>
              <w:marRight w:val="0"/>
              <w:marTop w:val="0"/>
              <w:marBottom w:val="0"/>
              <w:divBdr>
                <w:top w:val="none" w:sz="0" w:space="0" w:color="auto"/>
                <w:left w:val="none" w:sz="0" w:space="0" w:color="auto"/>
                <w:bottom w:val="none" w:sz="0" w:space="0" w:color="auto"/>
                <w:right w:val="none" w:sz="0" w:space="0" w:color="auto"/>
              </w:divBdr>
              <w:divsChild>
                <w:div w:id="1890653969">
                  <w:marLeft w:val="0"/>
                  <w:marRight w:val="0"/>
                  <w:marTop w:val="0"/>
                  <w:marBottom w:val="0"/>
                  <w:divBdr>
                    <w:top w:val="none" w:sz="0" w:space="0" w:color="auto"/>
                    <w:left w:val="none" w:sz="0" w:space="0" w:color="auto"/>
                    <w:bottom w:val="none" w:sz="0" w:space="0" w:color="auto"/>
                    <w:right w:val="none" w:sz="0" w:space="0" w:color="auto"/>
                  </w:divBdr>
                  <w:divsChild>
                    <w:div w:id="608976970">
                      <w:marLeft w:val="0"/>
                      <w:marRight w:val="0"/>
                      <w:marTop w:val="0"/>
                      <w:marBottom w:val="0"/>
                      <w:divBdr>
                        <w:top w:val="none" w:sz="0" w:space="0" w:color="auto"/>
                        <w:left w:val="none" w:sz="0" w:space="0" w:color="auto"/>
                        <w:bottom w:val="none" w:sz="0" w:space="0" w:color="auto"/>
                        <w:right w:val="none" w:sz="0" w:space="0" w:color="auto"/>
                      </w:divBdr>
                      <w:divsChild>
                        <w:div w:id="353574565">
                          <w:marLeft w:val="0"/>
                          <w:marRight w:val="0"/>
                          <w:marTop w:val="0"/>
                          <w:marBottom w:val="0"/>
                          <w:divBdr>
                            <w:top w:val="none" w:sz="0" w:space="0" w:color="auto"/>
                            <w:left w:val="none" w:sz="0" w:space="0" w:color="auto"/>
                            <w:bottom w:val="none" w:sz="0" w:space="0" w:color="auto"/>
                            <w:right w:val="none" w:sz="0" w:space="0" w:color="auto"/>
                          </w:divBdr>
                          <w:divsChild>
                            <w:div w:id="267663401">
                              <w:marLeft w:val="0"/>
                              <w:marRight w:val="0"/>
                              <w:marTop w:val="0"/>
                              <w:marBottom w:val="0"/>
                              <w:divBdr>
                                <w:top w:val="none" w:sz="0" w:space="0" w:color="auto"/>
                                <w:left w:val="none" w:sz="0" w:space="0" w:color="auto"/>
                                <w:bottom w:val="none" w:sz="0" w:space="0" w:color="auto"/>
                                <w:right w:val="none" w:sz="0" w:space="0" w:color="auto"/>
                              </w:divBdr>
                            </w:div>
                          </w:divsChild>
                        </w:div>
                        <w:div w:id="783382950">
                          <w:marLeft w:val="0"/>
                          <w:marRight w:val="0"/>
                          <w:marTop w:val="0"/>
                          <w:marBottom w:val="0"/>
                          <w:divBdr>
                            <w:top w:val="none" w:sz="0" w:space="0" w:color="auto"/>
                            <w:left w:val="none" w:sz="0" w:space="0" w:color="auto"/>
                            <w:bottom w:val="none" w:sz="0" w:space="0" w:color="auto"/>
                            <w:right w:val="none" w:sz="0" w:space="0" w:color="auto"/>
                          </w:divBdr>
                        </w:div>
                        <w:div w:id="1023437410">
                          <w:marLeft w:val="0"/>
                          <w:marRight w:val="0"/>
                          <w:marTop w:val="0"/>
                          <w:marBottom w:val="0"/>
                          <w:divBdr>
                            <w:top w:val="none" w:sz="0" w:space="0" w:color="auto"/>
                            <w:left w:val="none" w:sz="0" w:space="0" w:color="auto"/>
                            <w:bottom w:val="none" w:sz="0" w:space="0" w:color="auto"/>
                            <w:right w:val="none" w:sz="0" w:space="0" w:color="auto"/>
                          </w:divBdr>
                        </w:div>
                        <w:div w:id="1359282284">
                          <w:marLeft w:val="0"/>
                          <w:marRight w:val="0"/>
                          <w:marTop w:val="0"/>
                          <w:marBottom w:val="0"/>
                          <w:divBdr>
                            <w:top w:val="none" w:sz="0" w:space="0" w:color="auto"/>
                            <w:left w:val="none" w:sz="0" w:space="0" w:color="auto"/>
                            <w:bottom w:val="none" w:sz="0" w:space="0" w:color="auto"/>
                            <w:right w:val="none" w:sz="0" w:space="0" w:color="auto"/>
                          </w:divBdr>
                        </w:div>
                        <w:div w:id="19659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902558">
      <w:bodyDiv w:val="1"/>
      <w:marLeft w:val="0"/>
      <w:marRight w:val="0"/>
      <w:marTop w:val="0"/>
      <w:marBottom w:val="0"/>
      <w:divBdr>
        <w:top w:val="none" w:sz="0" w:space="0" w:color="auto"/>
        <w:left w:val="none" w:sz="0" w:space="0" w:color="auto"/>
        <w:bottom w:val="none" w:sz="0" w:space="0" w:color="auto"/>
        <w:right w:val="none" w:sz="0" w:space="0" w:color="auto"/>
      </w:divBdr>
      <w:divsChild>
        <w:div w:id="123742172">
          <w:marLeft w:val="0"/>
          <w:marRight w:val="0"/>
          <w:marTop w:val="0"/>
          <w:marBottom w:val="0"/>
          <w:divBdr>
            <w:top w:val="none" w:sz="0" w:space="0" w:color="auto"/>
            <w:left w:val="none" w:sz="0" w:space="0" w:color="auto"/>
            <w:bottom w:val="none" w:sz="0" w:space="0" w:color="auto"/>
            <w:right w:val="none" w:sz="0" w:space="0" w:color="auto"/>
          </w:divBdr>
        </w:div>
        <w:div w:id="879054960">
          <w:marLeft w:val="0"/>
          <w:marRight w:val="0"/>
          <w:marTop w:val="0"/>
          <w:marBottom w:val="0"/>
          <w:divBdr>
            <w:top w:val="none" w:sz="0" w:space="0" w:color="auto"/>
            <w:left w:val="none" w:sz="0" w:space="0" w:color="auto"/>
            <w:bottom w:val="none" w:sz="0" w:space="0" w:color="auto"/>
            <w:right w:val="none" w:sz="0" w:space="0" w:color="auto"/>
          </w:divBdr>
        </w:div>
      </w:divsChild>
    </w:div>
    <w:div w:id="1032340349">
      <w:bodyDiv w:val="1"/>
      <w:marLeft w:val="0"/>
      <w:marRight w:val="0"/>
      <w:marTop w:val="0"/>
      <w:marBottom w:val="0"/>
      <w:divBdr>
        <w:top w:val="none" w:sz="0" w:space="0" w:color="auto"/>
        <w:left w:val="none" w:sz="0" w:space="0" w:color="auto"/>
        <w:bottom w:val="none" w:sz="0" w:space="0" w:color="auto"/>
        <w:right w:val="none" w:sz="0" w:space="0" w:color="auto"/>
      </w:divBdr>
    </w:div>
    <w:div w:id="1047724723">
      <w:bodyDiv w:val="1"/>
      <w:marLeft w:val="0"/>
      <w:marRight w:val="0"/>
      <w:marTop w:val="0"/>
      <w:marBottom w:val="0"/>
      <w:divBdr>
        <w:top w:val="none" w:sz="0" w:space="0" w:color="auto"/>
        <w:left w:val="none" w:sz="0" w:space="0" w:color="auto"/>
        <w:bottom w:val="none" w:sz="0" w:space="0" w:color="auto"/>
        <w:right w:val="none" w:sz="0" w:space="0" w:color="auto"/>
      </w:divBdr>
    </w:div>
    <w:div w:id="1191989230">
      <w:bodyDiv w:val="1"/>
      <w:marLeft w:val="0"/>
      <w:marRight w:val="0"/>
      <w:marTop w:val="0"/>
      <w:marBottom w:val="0"/>
      <w:divBdr>
        <w:top w:val="none" w:sz="0" w:space="0" w:color="auto"/>
        <w:left w:val="none" w:sz="0" w:space="0" w:color="auto"/>
        <w:bottom w:val="none" w:sz="0" w:space="0" w:color="auto"/>
        <w:right w:val="none" w:sz="0" w:space="0" w:color="auto"/>
      </w:divBdr>
    </w:div>
    <w:div w:id="1253932527">
      <w:bodyDiv w:val="1"/>
      <w:marLeft w:val="0"/>
      <w:marRight w:val="0"/>
      <w:marTop w:val="0"/>
      <w:marBottom w:val="0"/>
      <w:divBdr>
        <w:top w:val="none" w:sz="0" w:space="0" w:color="auto"/>
        <w:left w:val="none" w:sz="0" w:space="0" w:color="auto"/>
        <w:bottom w:val="none" w:sz="0" w:space="0" w:color="auto"/>
        <w:right w:val="none" w:sz="0" w:space="0" w:color="auto"/>
      </w:divBdr>
    </w:div>
    <w:div w:id="1329989642">
      <w:bodyDiv w:val="1"/>
      <w:marLeft w:val="0"/>
      <w:marRight w:val="0"/>
      <w:marTop w:val="0"/>
      <w:marBottom w:val="0"/>
      <w:divBdr>
        <w:top w:val="none" w:sz="0" w:space="0" w:color="auto"/>
        <w:left w:val="none" w:sz="0" w:space="0" w:color="auto"/>
        <w:bottom w:val="none" w:sz="0" w:space="0" w:color="auto"/>
        <w:right w:val="none" w:sz="0" w:space="0" w:color="auto"/>
      </w:divBdr>
    </w:div>
    <w:div w:id="1369406895">
      <w:bodyDiv w:val="1"/>
      <w:marLeft w:val="0"/>
      <w:marRight w:val="0"/>
      <w:marTop w:val="0"/>
      <w:marBottom w:val="0"/>
      <w:divBdr>
        <w:top w:val="none" w:sz="0" w:space="0" w:color="auto"/>
        <w:left w:val="none" w:sz="0" w:space="0" w:color="auto"/>
        <w:bottom w:val="none" w:sz="0" w:space="0" w:color="auto"/>
        <w:right w:val="none" w:sz="0" w:space="0" w:color="auto"/>
      </w:divBdr>
    </w:div>
    <w:div w:id="1508591506">
      <w:bodyDiv w:val="1"/>
      <w:marLeft w:val="0"/>
      <w:marRight w:val="0"/>
      <w:marTop w:val="0"/>
      <w:marBottom w:val="0"/>
      <w:divBdr>
        <w:top w:val="none" w:sz="0" w:space="0" w:color="auto"/>
        <w:left w:val="none" w:sz="0" w:space="0" w:color="auto"/>
        <w:bottom w:val="none" w:sz="0" w:space="0" w:color="auto"/>
        <w:right w:val="none" w:sz="0" w:space="0" w:color="auto"/>
      </w:divBdr>
    </w:div>
    <w:div w:id="1511946886">
      <w:bodyDiv w:val="1"/>
      <w:marLeft w:val="0"/>
      <w:marRight w:val="0"/>
      <w:marTop w:val="0"/>
      <w:marBottom w:val="0"/>
      <w:divBdr>
        <w:top w:val="none" w:sz="0" w:space="0" w:color="auto"/>
        <w:left w:val="none" w:sz="0" w:space="0" w:color="auto"/>
        <w:bottom w:val="none" w:sz="0" w:space="0" w:color="auto"/>
        <w:right w:val="none" w:sz="0" w:space="0" w:color="auto"/>
      </w:divBdr>
      <w:divsChild>
        <w:div w:id="21392538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052161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880138">
                  <w:marLeft w:val="0"/>
                  <w:marRight w:val="0"/>
                  <w:marTop w:val="0"/>
                  <w:marBottom w:val="0"/>
                  <w:divBdr>
                    <w:top w:val="none" w:sz="0" w:space="0" w:color="auto"/>
                    <w:left w:val="none" w:sz="0" w:space="0" w:color="auto"/>
                    <w:bottom w:val="none" w:sz="0" w:space="0" w:color="auto"/>
                    <w:right w:val="none" w:sz="0" w:space="0" w:color="auto"/>
                  </w:divBdr>
                </w:div>
                <w:div w:id="7328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68846">
      <w:bodyDiv w:val="1"/>
      <w:marLeft w:val="0"/>
      <w:marRight w:val="0"/>
      <w:marTop w:val="0"/>
      <w:marBottom w:val="0"/>
      <w:divBdr>
        <w:top w:val="none" w:sz="0" w:space="0" w:color="auto"/>
        <w:left w:val="none" w:sz="0" w:space="0" w:color="auto"/>
        <w:bottom w:val="none" w:sz="0" w:space="0" w:color="auto"/>
        <w:right w:val="none" w:sz="0" w:space="0" w:color="auto"/>
      </w:divBdr>
    </w:div>
    <w:div w:id="1716806344">
      <w:bodyDiv w:val="1"/>
      <w:marLeft w:val="0"/>
      <w:marRight w:val="0"/>
      <w:marTop w:val="0"/>
      <w:marBottom w:val="0"/>
      <w:divBdr>
        <w:top w:val="none" w:sz="0" w:space="0" w:color="auto"/>
        <w:left w:val="none" w:sz="0" w:space="0" w:color="auto"/>
        <w:bottom w:val="none" w:sz="0" w:space="0" w:color="auto"/>
        <w:right w:val="none" w:sz="0" w:space="0" w:color="auto"/>
      </w:divBdr>
    </w:div>
    <w:div w:id="1802964410">
      <w:bodyDiv w:val="1"/>
      <w:marLeft w:val="0"/>
      <w:marRight w:val="0"/>
      <w:marTop w:val="0"/>
      <w:marBottom w:val="0"/>
      <w:divBdr>
        <w:top w:val="none" w:sz="0" w:space="0" w:color="auto"/>
        <w:left w:val="none" w:sz="0" w:space="0" w:color="auto"/>
        <w:bottom w:val="none" w:sz="0" w:space="0" w:color="auto"/>
        <w:right w:val="none" w:sz="0" w:space="0" w:color="auto"/>
      </w:divBdr>
    </w:div>
    <w:div w:id="206085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SPECIAL MEETING</vt:lpstr>
    </vt:vector>
  </TitlesOfParts>
  <Company> </Company>
  <LinksUpToDate>false</LinksUpToDate>
  <CharactersWithSpaces>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MEETING</dc:title>
  <dc:subject/>
  <dc:creator>Vicki</dc:creator>
  <cp:keywords/>
  <dc:description/>
  <cp:lastModifiedBy>Vicki</cp:lastModifiedBy>
  <cp:revision>24</cp:revision>
  <cp:lastPrinted>2016-06-16T03:05:00Z</cp:lastPrinted>
  <dcterms:created xsi:type="dcterms:W3CDTF">2016-06-22T00:42:00Z</dcterms:created>
  <dcterms:modified xsi:type="dcterms:W3CDTF">2016-07-19T19:07:00Z</dcterms:modified>
</cp:coreProperties>
</file>